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0F48D" w14:textId="77777777" w:rsidR="00DA307E" w:rsidRPr="00DA307E" w:rsidRDefault="00DA307E" w:rsidP="00DA307E">
      <w:pPr>
        <w:spacing w:after="0" w:line="360" w:lineRule="auto"/>
        <w:jc w:val="both"/>
        <w:outlineLvl w:val="0"/>
        <w:rPr>
          <w:rFonts w:ascii="Times New Roman" w:eastAsia="黑体" w:hAnsi="Times New Roman" w:cs="Times New Roman" w:hint="eastAsia"/>
          <w:sz w:val="32"/>
          <w:szCs w:val="32"/>
          <w14:ligatures w14:val="none"/>
        </w:rPr>
      </w:pPr>
      <w:r w:rsidRPr="00DA307E">
        <w:rPr>
          <w:rFonts w:ascii="黑体" w:eastAsia="黑体" w:hAnsi="黑体" w:cs="黑体" w:hint="eastAsia"/>
          <w:sz w:val="32"/>
          <w:szCs w:val="32"/>
          <w14:ligatures w14:val="none"/>
        </w:rPr>
        <w:t>附件</w:t>
      </w:r>
      <w:r w:rsidRPr="00DA307E">
        <w:rPr>
          <w:rFonts w:ascii="Times New Roman" w:eastAsia="黑体" w:hAnsi="Times New Roman" w:cs="Times New Roman" w:hint="eastAsia"/>
          <w:sz w:val="32"/>
          <w:szCs w:val="32"/>
          <w14:ligatures w14:val="none"/>
        </w:rPr>
        <w:t>3</w:t>
      </w:r>
    </w:p>
    <w:p w14:paraId="46A2AC2D"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69B403DA"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3A04A34E"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5EF9AA65"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2B0AD456" w14:textId="77777777" w:rsidR="00DA307E" w:rsidRPr="00DA307E" w:rsidRDefault="00DA307E" w:rsidP="00DA307E">
      <w:pPr>
        <w:spacing w:after="0" w:line="560" w:lineRule="exact"/>
        <w:jc w:val="center"/>
        <w:rPr>
          <w:rFonts w:ascii="黑体" w:eastAsia="黑体" w:hAnsi="黑体" w:cs="黑体"/>
          <w:sz w:val="32"/>
          <w:szCs w:val="32"/>
          <w14:ligatures w14:val="none"/>
        </w:rPr>
      </w:pPr>
      <w:r w:rsidRPr="00DA307E">
        <w:rPr>
          <w:rFonts w:ascii="黑体" w:eastAsia="黑体" w:hAnsi="黑体" w:cs="黑体" w:hint="eastAsia"/>
          <w:sz w:val="32"/>
          <w:szCs w:val="32"/>
          <w14:ligatures w14:val="none"/>
        </w:rPr>
        <w:t>上海市</w:t>
      </w:r>
      <w:r w:rsidRPr="00DA307E">
        <w:rPr>
          <w:rFonts w:ascii="黑体" w:eastAsia="黑体" w:hAnsi="黑体" w:cs="黑体"/>
          <w:sz w:val="32"/>
          <w:szCs w:val="32"/>
          <w14:ligatures w14:val="none"/>
        </w:rPr>
        <w:t>智慧健康养老产品及服务推广目录</w:t>
      </w:r>
    </w:p>
    <w:p w14:paraId="5980B371" w14:textId="77777777" w:rsidR="00DA307E" w:rsidRPr="00DA307E" w:rsidRDefault="00DA307E" w:rsidP="00DA307E">
      <w:pPr>
        <w:spacing w:after="0" w:line="560" w:lineRule="exact"/>
        <w:jc w:val="center"/>
        <w:rPr>
          <w:rFonts w:ascii="黑体" w:eastAsia="黑体" w:hAnsi="黑体" w:cs="黑体"/>
          <w:sz w:val="32"/>
          <w:szCs w:val="32"/>
          <w14:ligatures w14:val="none"/>
        </w:rPr>
      </w:pPr>
      <w:r w:rsidRPr="00DA307E">
        <w:rPr>
          <w:rFonts w:ascii="黑体" w:eastAsia="黑体" w:hAnsi="黑体" w:cs="黑体" w:hint="eastAsia"/>
          <w:sz w:val="32"/>
          <w:szCs w:val="32"/>
          <w14:ligatures w14:val="none"/>
        </w:rPr>
        <w:t>优秀应用案例</w:t>
      </w:r>
      <w:r w:rsidRPr="00DA307E">
        <w:rPr>
          <w:rFonts w:ascii="黑体" w:eastAsia="黑体" w:hAnsi="黑体" w:cs="黑体"/>
          <w:sz w:val="32"/>
          <w:szCs w:val="32"/>
          <w14:ligatures w14:val="none"/>
        </w:rPr>
        <w:t>申报书</w:t>
      </w:r>
    </w:p>
    <w:p w14:paraId="3970EBD7" w14:textId="77777777" w:rsidR="00DA307E" w:rsidRPr="00DA307E" w:rsidRDefault="00DA307E" w:rsidP="00DA307E">
      <w:pPr>
        <w:spacing w:after="0" w:line="240" w:lineRule="atLeast"/>
        <w:jc w:val="both"/>
        <w:rPr>
          <w:rFonts w:ascii="黑体" w:eastAsia="黑体" w:hAnsi="黑体" w:cs="黑体"/>
          <w:sz w:val="32"/>
          <w:szCs w:val="32"/>
          <w14:ligatures w14:val="none"/>
        </w:rPr>
      </w:pPr>
    </w:p>
    <w:p w14:paraId="3C145F43" w14:textId="77777777" w:rsidR="00DA307E" w:rsidRPr="00DA307E" w:rsidRDefault="00DA307E" w:rsidP="00DA307E">
      <w:pPr>
        <w:spacing w:after="0" w:line="560" w:lineRule="exact"/>
        <w:jc w:val="center"/>
        <w:rPr>
          <w:rFonts w:ascii="黑体" w:eastAsia="黑体" w:hAnsi="黑体" w:cs="黑体"/>
          <w:sz w:val="32"/>
          <w:szCs w:val="32"/>
          <w14:ligatures w14:val="none"/>
        </w:rPr>
      </w:pPr>
      <w:r w:rsidRPr="00DA307E">
        <w:rPr>
          <w:rFonts w:ascii="黑体" w:eastAsia="黑体" w:hAnsi="黑体" w:cs="黑体"/>
          <w:sz w:val="32"/>
          <w:szCs w:val="32"/>
          <w14:ligatures w14:val="none"/>
        </w:rPr>
        <w:t>（202</w:t>
      </w:r>
      <w:r w:rsidRPr="00DA307E">
        <w:rPr>
          <w:rFonts w:ascii="黑体" w:eastAsia="黑体" w:hAnsi="黑体" w:cs="黑体" w:hint="eastAsia"/>
          <w:sz w:val="32"/>
          <w:szCs w:val="32"/>
          <w14:ligatures w14:val="none"/>
        </w:rPr>
        <w:t>5</w:t>
      </w:r>
      <w:r w:rsidRPr="00DA307E">
        <w:rPr>
          <w:rFonts w:ascii="黑体" w:eastAsia="黑体" w:hAnsi="黑体" w:cs="黑体"/>
          <w:sz w:val="32"/>
          <w:szCs w:val="32"/>
          <w14:ligatures w14:val="none"/>
        </w:rPr>
        <w:t>年版）</w:t>
      </w:r>
    </w:p>
    <w:p w14:paraId="7497641B" w14:textId="77777777" w:rsidR="00DA307E" w:rsidRPr="00DA307E" w:rsidRDefault="00DA307E" w:rsidP="00DA307E">
      <w:pPr>
        <w:spacing w:after="0" w:line="240" w:lineRule="atLeast"/>
        <w:ind w:firstLine="643"/>
        <w:jc w:val="both"/>
        <w:rPr>
          <w:rFonts w:ascii="Times New Roman" w:eastAsia="仿宋_GB2312" w:hAnsi="Times New Roman" w:cs="Times New Roman"/>
          <w:b/>
          <w:spacing w:val="-6"/>
          <w:sz w:val="32"/>
          <w:szCs w:val="32"/>
          <w14:ligatures w14:val="none"/>
        </w:rPr>
      </w:pPr>
    </w:p>
    <w:p w14:paraId="6EE846AF" w14:textId="77777777" w:rsidR="00DA307E" w:rsidRPr="00DA307E" w:rsidRDefault="00DA307E" w:rsidP="00DA307E">
      <w:pPr>
        <w:spacing w:after="0" w:line="240" w:lineRule="atLeast"/>
        <w:ind w:firstLine="643"/>
        <w:jc w:val="both"/>
        <w:rPr>
          <w:rFonts w:ascii="Times New Roman" w:eastAsia="仿宋_GB2312" w:hAnsi="Times New Roman" w:cs="Times New Roman"/>
          <w:b/>
          <w:spacing w:val="-6"/>
          <w:sz w:val="32"/>
          <w:szCs w:val="32"/>
          <w14:ligatures w14:val="none"/>
        </w:rPr>
      </w:pPr>
    </w:p>
    <w:p w14:paraId="5FEC908C" w14:textId="77777777" w:rsidR="00DA307E" w:rsidRPr="00DA307E" w:rsidRDefault="00DA307E" w:rsidP="00DA307E">
      <w:pPr>
        <w:spacing w:after="0" w:line="240" w:lineRule="atLeast"/>
        <w:ind w:firstLine="643"/>
        <w:jc w:val="both"/>
        <w:rPr>
          <w:rFonts w:ascii="Times New Roman" w:eastAsia="仿宋_GB2312" w:hAnsi="Times New Roman" w:cs="Times New Roman"/>
          <w:b/>
          <w:spacing w:val="-6"/>
          <w:sz w:val="32"/>
          <w:szCs w:val="32"/>
          <w14:ligatures w14:val="none"/>
        </w:rPr>
      </w:pPr>
    </w:p>
    <w:p w14:paraId="11723722" w14:textId="77777777" w:rsidR="00DA307E" w:rsidRPr="00DA307E" w:rsidRDefault="00DA307E" w:rsidP="00DA307E">
      <w:pPr>
        <w:spacing w:after="0" w:line="240" w:lineRule="atLeast"/>
        <w:ind w:firstLine="643"/>
        <w:jc w:val="both"/>
        <w:rPr>
          <w:rFonts w:ascii="Times New Roman" w:eastAsia="仿宋_GB2312" w:hAnsi="Times New Roman" w:cs="Times New Roman"/>
          <w:b/>
          <w:spacing w:val="-6"/>
          <w:sz w:val="32"/>
          <w:szCs w:val="32"/>
          <w14:ligatures w14:val="none"/>
        </w:rPr>
      </w:pPr>
    </w:p>
    <w:p w14:paraId="65B9D8E2" w14:textId="77777777" w:rsidR="00DA307E" w:rsidRPr="00DA307E" w:rsidRDefault="00DA307E" w:rsidP="00DA307E">
      <w:pPr>
        <w:spacing w:after="0" w:line="240" w:lineRule="atLeast"/>
        <w:ind w:firstLineChars="62" w:firstLine="198"/>
        <w:jc w:val="both"/>
        <w:rPr>
          <w:rFonts w:ascii="Times New Roman" w:eastAsia="仿宋_GB2312" w:hAnsi="Times New Roman" w:cs="Times New Roman" w:hint="eastAsia"/>
          <w:spacing w:val="-6"/>
          <w:sz w:val="32"/>
          <w:szCs w:val="32"/>
          <w14:ligatures w14:val="none"/>
        </w:rPr>
      </w:pPr>
    </w:p>
    <w:p w14:paraId="25C24586" w14:textId="77777777" w:rsidR="00DA307E" w:rsidRPr="00DA307E" w:rsidRDefault="00DA307E" w:rsidP="00DA307E">
      <w:pPr>
        <w:spacing w:after="0" w:line="240" w:lineRule="atLeast"/>
        <w:ind w:firstLineChars="62" w:firstLine="198"/>
        <w:jc w:val="both"/>
        <w:rPr>
          <w:rFonts w:ascii="Times New Roman" w:eastAsia="仿宋_GB2312" w:hAnsi="Times New Roman" w:cs="Times New Roman" w:hint="eastAsia"/>
          <w:spacing w:val="-6"/>
          <w:sz w:val="32"/>
          <w:szCs w:val="32"/>
          <w14:ligatures w14:val="none"/>
        </w:rPr>
      </w:pPr>
    </w:p>
    <w:p w14:paraId="28F1DCFA" w14:textId="77777777" w:rsidR="00DA307E" w:rsidRPr="00DA307E" w:rsidRDefault="00DA307E" w:rsidP="00DA307E">
      <w:pPr>
        <w:spacing w:after="0" w:line="240" w:lineRule="atLeast"/>
        <w:ind w:firstLineChars="62" w:firstLine="198"/>
        <w:jc w:val="both"/>
        <w:rPr>
          <w:rFonts w:ascii="Times New Roman" w:eastAsia="仿宋_GB2312" w:hAnsi="Times New Roman" w:cs="Times New Roman" w:hint="eastAsia"/>
          <w:spacing w:val="-6"/>
          <w:sz w:val="32"/>
          <w:szCs w:val="32"/>
          <w14:ligatures w14:val="none"/>
        </w:rPr>
      </w:pPr>
    </w:p>
    <w:p w14:paraId="61B73E9B" w14:textId="77777777" w:rsidR="00DA307E" w:rsidRPr="00DA307E" w:rsidRDefault="00DA307E" w:rsidP="00DA307E">
      <w:pPr>
        <w:spacing w:after="0" w:line="240" w:lineRule="atLeast"/>
        <w:ind w:firstLineChars="659" w:firstLine="2109"/>
        <w:jc w:val="both"/>
        <w:rPr>
          <w:rFonts w:ascii="Times New Roman" w:eastAsia="仿宋_GB2312" w:hAnsi="Times New Roman" w:cs="Times New Roman"/>
          <w:spacing w:val="-6"/>
          <w:sz w:val="32"/>
          <w:szCs w:val="32"/>
          <w:u w:val="single"/>
          <w14:ligatures w14:val="none"/>
        </w:rPr>
      </w:pPr>
      <w:r w:rsidRPr="00DA307E">
        <w:rPr>
          <w:rFonts w:ascii="Times New Roman" w:eastAsia="仿宋_GB2312" w:hAnsi="Times New Roman" w:cs="Times New Roman" w:hint="eastAsia"/>
          <w:spacing w:val="-6"/>
          <w:sz w:val="32"/>
          <w:szCs w:val="32"/>
          <w14:ligatures w14:val="none"/>
        </w:rPr>
        <w:t>申报单位名称（公章）：</w:t>
      </w:r>
      <w:r w:rsidRPr="00DA307E">
        <w:rPr>
          <w:rFonts w:ascii="Times New Roman" w:eastAsia="仿宋_GB2312" w:hAnsi="Times New Roman" w:cs="Times New Roman" w:hint="eastAsia"/>
          <w:spacing w:val="-6"/>
          <w:sz w:val="32"/>
          <w:szCs w:val="32"/>
          <w:u w:val="single"/>
          <w14:ligatures w14:val="none"/>
        </w:rPr>
        <w:t xml:space="preserve">                            </w:t>
      </w:r>
    </w:p>
    <w:p w14:paraId="4DE9ADB4"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18B9B3BA" w14:textId="77777777" w:rsidR="00DA307E" w:rsidRPr="00DA307E" w:rsidRDefault="00DA307E" w:rsidP="00DA307E">
      <w:pPr>
        <w:widowControl/>
        <w:spacing w:after="0" w:line="240" w:lineRule="atLeast"/>
        <w:rPr>
          <w:rFonts w:ascii="Times New Roman" w:eastAsia="仿宋_GB2312" w:hAnsi="Times New Roman" w:cs="Times New Roman"/>
          <w:spacing w:val="-6"/>
          <w:sz w:val="32"/>
          <w:szCs w:val="20"/>
          <w14:ligatures w14:val="none"/>
        </w:rPr>
      </w:pPr>
    </w:p>
    <w:p w14:paraId="2730982D" w14:textId="77777777" w:rsidR="00DA307E" w:rsidRPr="00DA307E" w:rsidRDefault="00DA307E" w:rsidP="00DA307E">
      <w:pPr>
        <w:spacing w:after="0" w:line="240" w:lineRule="atLeast"/>
        <w:ind w:firstLine="640"/>
        <w:jc w:val="both"/>
        <w:rPr>
          <w:rFonts w:ascii="Times New Roman" w:eastAsia="仿宋_GB2312" w:hAnsi="Times New Roman" w:cs="Times New Roman"/>
          <w:spacing w:val="-6"/>
          <w:sz w:val="32"/>
          <w:szCs w:val="20"/>
          <w14:ligatures w14:val="none"/>
        </w:rPr>
      </w:pPr>
    </w:p>
    <w:p w14:paraId="0E4AB345" w14:textId="77777777" w:rsidR="00DA307E" w:rsidRPr="00DA307E" w:rsidRDefault="00DA307E" w:rsidP="00DA307E">
      <w:pPr>
        <w:spacing w:after="0" w:line="240" w:lineRule="atLeast"/>
        <w:jc w:val="center"/>
        <w:rPr>
          <w:rFonts w:ascii="Times New Roman" w:eastAsia="仿宋_GB2312" w:hAnsi="Times New Roman" w:cs="Times New Roman"/>
          <w:spacing w:val="-6"/>
          <w:sz w:val="30"/>
          <w:szCs w:val="30"/>
          <w14:ligatures w14:val="none"/>
        </w:rPr>
      </w:pPr>
      <w:r w:rsidRPr="00DA307E">
        <w:rPr>
          <w:rFonts w:ascii="Times New Roman" w:eastAsia="仿宋_GB2312" w:hAnsi="Times New Roman" w:cs="Times New Roman"/>
          <w:spacing w:val="-6"/>
          <w:sz w:val="30"/>
          <w:szCs w:val="30"/>
          <w14:ligatures w14:val="none"/>
        </w:rPr>
        <w:t>二〇二</w:t>
      </w:r>
      <w:r w:rsidRPr="00DA307E">
        <w:rPr>
          <w:rFonts w:ascii="Times New Roman" w:eastAsia="仿宋_GB2312" w:hAnsi="Times New Roman" w:cs="Times New Roman" w:hint="eastAsia"/>
          <w:spacing w:val="-6"/>
          <w:sz w:val="30"/>
          <w:szCs w:val="30"/>
          <w14:ligatures w14:val="none"/>
        </w:rPr>
        <w:t>五</w:t>
      </w:r>
      <w:r w:rsidRPr="00DA307E">
        <w:rPr>
          <w:rFonts w:ascii="Times New Roman" w:eastAsia="仿宋_GB2312" w:hAnsi="Times New Roman" w:cs="Times New Roman"/>
          <w:spacing w:val="-6"/>
          <w:sz w:val="30"/>
          <w:szCs w:val="30"/>
          <w14:ligatures w14:val="none"/>
        </w:rPr>
        <w:t>年</w:t>
      </w:r>
      <w:r w:rsidRPr="00DA307E">
        <w:rPr>
          <w:rFonts w:ascii="Times New Roman" w:eastAsia="仿宋_GB2312" w:hAnsi="Times New Roman" w:cs="Times New Roman" w:hint="eastAsia"/>
          <w:spacing w:val="-6"/>
          <w:sz w:val="30"/>
          <w:szCs w:val="30"/>
          <w14:ligatures w14:val="none"/>
        </w:rPr>
        <w:t>九</w:t>
      </w:r>
      <w:r w:rsidRPr="00DA307E">
        <w:rPr>
          <w:rFonts w:ascii="Times New Roman" w:eastAsia="仿宋_GB2312" w:hAnsi="Times New Roman" w:cs="Times New Roman"/>
          <w:spacing w:val="-6"/>
          <w:sz w:val="30"/>
          <w:szCs w:val="30"/>
          <w14:ligatures w14:val="none"/>
        </w:rPr>
        <w:t>月</w:t>
      </w:r>
    </w:p>
    <w:p w14:paraId="62CC0507" w14:textId="77777777" w:rsidR="00DA307E" w:rsidRPr="00DA307E" w:rsidRDefault="00DA307E" w:rsidP="00DA307E">
      <w:pPr>
        <w:widowControl/>
        <w:spacing w:after="0" w:line="240" w:lineRule="atLeast"/>
        <w:rPr>
          <w:rFonts w:ascii="黑体" w:eastAsia="黑体" w:hAnsi="黑体" w:cs="Times New Roman"/>
          <w:bCs/>
          <w:spacing w:val="-6"/>
          <w:sz w:val="28"/>
          <w:szCs w:val="20"/>
          <w14:ligatures w14:val="none"/>
        </w:rPr>
      </w:pPr>
      <w:r w:rsidRPr="00DA307E">
        <w:rPr>
          <w:rFonts w:ascii="Times New Roman" w:eastAsia="仿宋_GB2312" w:hAnsi="Times New Roman" w:cs="Times New Roman"/>
          <w:spacing w:val="-6"/>
          <w:sz w:val="32"/>
          <w:szCs w:val="20"/>
          <w14:ligatures w14:val="none"/>
        </w:rPr>
        <w:br w:type="page"/>
      </w:r>
      <w:r w:rsidRPr="00DA307E">
        <w:rPr>
          <w:rFonts w:ascii="黑体" w:eastAsia="黑体" w:hAnsi="黑体" w:cs="Times New Roman" w:hint="eastAsia"/>
          <w:bCs/>
          <w:spacing w:val="-6"/>
          <w:sz w:val="28"/>
          <w:szCs w:val="20"/>
          <w14:ligatures w14:val="none"/>
        </w:rPr>
        <w:lastRenderedPageBreak/>
        <w:t>填写说明：</w:t>
      </w:r>
    </w:p>
    <w:p w14:paraId="47E9C8C4" w14:textId="77777777" w:rsidR="00DA307E" w:rsidRPr="00DA307E" w:rsidRDefault="00DA307E" w:rsidP="00DA307E">
      <w:pPr>
        <w:spacing w:after="0" w:line="240" w:lineRule="atLeast"/>
        <w:ind w:firstLine="560"/>
        <w:jc w:val="both"/>
        <w:rPr>
          <w:rFonts w:ascii="Times New Roman" w:eastAsia="仿宋_GB2312" w:hAnsi="Times New Roman" w:cs="Times New Roman"/>
          <w:spacing w:val="-6"/>
          <w:sz w:val="28"/>
          <w:szCs w:val="20"/>
          <w14:ligatures w14:val="none"/>
        </w:rPr>
      </w:pPr>
      <w:r w:rsidRPr="00DA307E">
        <w:rPr>
          <w:rFonts w:ascii="Times New Roman" w:eastAsia="仿宋_GB2312" w:hAnsi="Times New Roman" w:cs="Times New Roman"/>
          <w:spacing w:val="-6"/>
          <w:sz w:val="28"/>
          <w:szCs w:val="20"/>
          <w14:ligatures w14:val="none"/>
        </w:rPr>
        <w:t xml:space="preserve">1. </w:t>
      </w:r>
      <w:r w:rsidRPr="00DA307E">
        <w:rPr>
          <w:rFonts w:ascii="Times New Roman" w:eastAsia="仿宋_GB2312" w:hAnsi="Times New Roman" w:cs="Times New Roman" w:hint="eastAsia"/>
          <w:spacing w:val="-6"/>
          <w:sz w:val="28"/>
          <w:szCs w:val="20"/>
          <w14:ligatures w14:val="none"/>
        </w:rPr>
        <w:t>申报</w:t>
      </w:r>
      <w:proofErr w:type="gramStart"/>
      <w:r w:rsidRPr="00DA307E">
        <w:rPr>
          <w:rFonts w:ascii="Times New Roman" w:eastAsia="仿宋_GB2312" w:hAnsi="Times New Roman" w:cs="Times New Roman" w:hint="eastAsia"/>
          <w:spacing w:val="-6"/>
          <w:sz w:val="28"/>
          <w:szCs w:val="20"/>
          <w14:ligatures w14:val="none"/>
        </w:rPr>
        <w:t>书包含但不</w:t>
      </w:r>
      <w:proofErr w:type="gramEnd"/>
      <w:r w:rsidRPr="00DA307E">
        <w:rPr>
          <w:rFonts w:ascii="Times New Roman" w:eastAsia="仿宋_GB2312" w:hAnsi="Times New Roman" w:cs="Times New Roman" w:hint="eastAsia"/>
          <w:spacing w:val="-6"/>
          <w:sz w:val="28"/>
          <w:szCs w:val="20"/>
          <w14:ligatures w14:val="none"/>
        </w:rPr>
        <w:t>限于下列内容：</w:t>
      </w:r>
    </w:p>
    <w:p w14:paraId="6EC7DE44"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1</w:t>
      </w:r>
      <w:r w:rsidRPr="00DA307E">
        <w:rPr>
          <w:rFonts w:ascii="Times New Roman" w:eastAsia="仿宋_GB2312" w:hAnsi="Times New Roman" w:cs="Times New Roman" w:hint="eastAsia"/>
          <w:spacing w:val="-6"/>
          <w:sz w:val="28"/>
          <w:szCs w:val="20"/>
          <w14:ligatures w14:val="none"/>
        </w:rPr>
        <w:t>）单位基本情况（附件</w:t>
      </w:r>
      <w:r w:rsidRPr="00DA307E">
        <w:rPr>
          <w:rFonts w:ascii="Times New Roman" w:eastAsia="仿宋_GB2312" w:hAnsi="Times New Roman" w:cs="Times New Roman" w:hint="eastAsia"/>
          <w:spacing w:val="-6"/>
          <w:sz w:val="28"/>
          <w:szCs w:val="20"/>
          <w14:ligatures w14:val="none"/>
        </w:rPr>
        <w:t>3-1</w:t>
      </w:r>
      <w:r w:rsidRPr="00DA307E">
        <w:rPr>
          <w:rFonts w:ascii="Times New Roman" w:eastAsia="仿宋_GB2312" w:hAnsi="Times New Roman" w:cs="Times New Roman" w:hint="eastAsia"/>
          <w:spacing w:val="-6"/>
          <w:sz w:val="28"/>
          <w:szCs w:val="20"/>
          <w14:ligatures w14:val="none"/>
        </w:rPr>
        <w:t>）；</w:t>
      </w:r>
    </w:p>
    <w:p w14:paraId="04A6D975" w14:textId="77777777" w:rsidR="00DA307E" w:rsidRPr="00DA307E" w:rsidRDefault="00DA307E" w:rsidP="00DA307E">
      <w:pPr>
        <w:spacing w:after="0" w:line="240" w:lineRule="atLeast"/>
        <w:ind w:firstLine="560"/>
        <w:jc w:val="both"/>
        <w:rPr>
          <w:rFonts w:ascii="Times New Roman" w:eastAsia="仿宋_GB2312" w:hAnsi="Times New Roman" w:cs="Times New Roman"/>
          <w:spacing w:val="-6"/>
          <w:sz w:val="28"/>
          <w:szCs w:val="20"/>
          <w14:ligatures w14:val="none"/>
        </w:rPr>
      </w:pPr>
      <w:r w:rsidRPr="00DA307E">
        <w:rPr>
          <w:rFonts w:ascii="Times New Roman" w:eastAsia="仿宋_GB2312" w:hAnsi="Times New Roman" w:cs="Times New Roman" w:hint="eastAsia"/>
          <w:spacing w:val="-6"/>
          <w:sz w:val="28"/>
          <w:szCs w:val="20"/>
          <w14:ligatures w14:val="none"/>
        </w:rPr>
        <w:t>根据推广目录申报类型和实际情况填写相关情况说明，申请单位承诺需加盖单位公章及法定代表人签字。</w:t>
      </w:r>
    </w:p>
    <w:p w14:paraId="0FF10FA2"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2</w:t>
      </w:r>
      <w:r w:rsidRPr="00DA307E">
        <w:rPr>
          <w:rFonts w:ascii="Times New Roman" w:eastAsia="仿宋_GB2312" w:hAnsi="Times New Roman" w:cs="Times New Roman" w:hint="eastAsia"/>
          <w:spacing w:val="-6"/>
          <w:sz w:val="28"/>
          <w:szCs w:val="20"/>
          <w14:ligatures w14:val="none"/>
        </w:rPr>
        <w:t>）申请产品基本情况（附件</w:t>
      </w:r>
      <w:r w:rsidRPr="00DA307E">
        <w:rPr>
          <w:rFonts w:ascii="Times New Roman" w:eastAsia="仿宋_GB2312" w:hAnsi="Times New Roman" w:cs="Times New Roman" w:hint="eastAsia"/>
          <w:spacing w:val="-6"/>
          <w:sz w:val="28"/>
          <w:szCs w:val="20"/>
          <w14:ligatures w14:val="none"/>
        </w:rPr>
        <w:t>3-2</w:t>
      </w:r>
      <w:r w:rsidRPr="00DA307E">
        <w:rPr>
          <w:rFonts w:ascii="Times New Roman" w:eastAsia="仿宋_GB2312" w:hAnsi="Times New Roman" w:cs="Times New Roman" w:hint="eastAsia"/>
          <w:spacing w:val="-6"/>
          <w:sz w:val="28"/>
          <w:szCs w:val="20"/>
          <w14:ligatures w14:val="none"/>
        </w:rPr>
        <w:t>）；</w:t>
      </w:r>
    </w:p>
    <w:p w14:paraId="2DF1812F"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申报产品时填写附件</w:t>
      </w:r>
      <w:r w:rsidRPr="00DA307E">
        <w:rPr>
          <w:rFonts w:ascii="Times New Roman" w:eastAsia="仿宋_GB2312" w:hAnsi="Times New Roman" w:cs="Times New Roman" w:hint="eastAsia"/>
          <w:spacing w:val="-6"/>
          <w:sz w:val="28"/>
          <w:szCs w:val="20"/>
          <w14:ligatures w14:val="none"/>
        </w:rPr>
        <w:t>3-2</w:t>
      </w:r>
      <w:r w:rsidRPr="00DA307E">
        <w:rPr>
          <w:rFonts w:ascii="Times New Roman" w:eastAsia="仿宋_GB2312" w:hAnsi="Times New Roman" w:cs="Times New Roman" w:hint="eastAsia"/>
          <w:spacing w:val="-6"/>
          <w:sz w:val="28"/>
          <w:szCs w:val="20"/>
          <w14:ligatures w14:val="none"/>
        </w:rPr>
        <w:t>，同一系列产品选择主型号进行申报，且应与出具的检测报告中的型号保持一致。若申报多类产品，应分别填报产品情况表（最多</w:t>
      </w:r>
      <w:r w:rsidRPr="00DA307E">
        <w:rPr>
          <w:rFonts w:ascii="Times New Roman" w:eastAsia="仿宋_GB2312" w:hAnsi="Times New Roman" w:cs="Times New Roman" w:hint="eastAsia"/>
          <w:spacing w:val="-6"/>
          <w:sz w:val="28"/>
          <w:szCs w:val="20"/>
          <w14:ligatures w14:val="none"/>
        </w:rPr>
        <w:t>3</w:t>
      </w:r>
      <w:r w:rsidRPr="00DA307E">
        <w:rPr>
          <w:rFonts w:ascii="Times New Roman" w:eastAsia="仿宋_GB2312" w:hAnsi="Times New Roman" w:cs="Times New Roman" w:hint="eastAsia"/>
          <w:spacing w:val="-6"/>
          <w:sz w:val="28"/>
          <w:szCs w:val="20"/>
          <w14:ligatures w14:val="none"/>
        </w:rPr>
        <w:t>个）。</w:t>
      </w:r>
    </w:p>
    <w:p w14:paraId="24F5BEEB"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3</w:t>
      </w:r>
      <w:r w:rsidRPr="00DA307E">
        <w:rPr>
          <w:rFonts w:ascii="Times New Roman" w:eastAsia="仿宋_GB2312" w:hAnsi="Times New Roman" w:cs="Times New Roman" w:hint="eastAsia"/>
          <w:spacing w:val="-6"/>
          <w:sz w:val="28"/>
          <w:szCs w:val="20"/>
          <w14:ligatures w14:val="none"/>
        </w:rPr>
        <w:t>）申请服务基本情况（附件</w:t>
      </w:r>
      <w:r w:rsidRPr="00DA307E">
        <w:rPr>
          <w:rFonts w:ascii="Times New Roman" w:eastAsia="仿宋_GB2312" w:hAnsi="Times New Roman" w:cs="Times New Roman" w:hint="eastAsia"/>
          <w:spacing w:val="-6"/>
          <w:sz w:val="28"/>
          <w:szCs w:val="20"/>
          <w14:ligatures w14:val="none"/>
        </w:rPr>
        <w:t>3-3</w:t>
      </w:r>
      <w:r w:rsidRPr="00DA307E">
        <w:rPr>
          <w:rFonts w:ascii="Times New Roman" w:eastAsia="仿宋_GB2312" w:hAnsi="Times New Roman" w:cs="Times New Roman" w:hint="eastAsia"/>
          <w:spacing w:val="-6"/>
          <w:sz w:val="28"/>
          <w:szCs w:val="20"/>
          <w14:ligatures w14:val="none"/>
        </w:rPr>
        <w:t>）；</w:t>
      </w:r>
    </w:p>
    <w:p w14:paraId="02AA04DB"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申报服务时填写附件</w:t>
      </w:r>
      <w:r w:rsidRPr="00DA307E">
        <w:rPr>
          <w:rFonts w:ascii="Times New Roman" w:eastAsia="仿宋_GB2312" w:hAnsi="Times New Roman" w:cs="Times New Roman" w:hint="eastAsia"/>
          <w:spacing w:val="-6"/>
          <w:sz w:val="28"/>
          <w:szCs w:val="20"/>
          <w14:ligatures w14:val="none"/>
        </w:rPr>
        <w:t>3-3</w:t>
      </w:r>
      <w:r w:rsidRPr="00DA307E">
        <w:rPr>
          <w:rFonts w:ascii="Times New Roman" w:eastAsia="仿宋_GB2312" w:hAnsi="Times New Roman" w:cs="Times New Roman" w:hint="eastAsia"/>
          <w:spacing w:val="-6"/>
          <w:sz w:val="28"/>
          <w:szCs w:val="20"/>
          <w14:ligatures w14:val="none"/>
        </w:rPr>
        <w:t>，若申报多类服务，应分别填报服务情况表（最多</w:t>
      </w:r>
      <w:r w:rsidRPr="00DA307E">
        <w:rPr>
          <w:rFonts w:ascii="Times New Roman" w:eastAsia="仿宋_GB2312" w:hAnsi="Times New Roman" w:cs="Times New Roman" w:hint="eastAsia"/>
          <w:spacing w:val="-6"/>
          <w:sz w:val="28"/>
          <w:szCs w:val="20"/>
          <w14:ligatures w14:val="none"/>
        </w:rPr>
        <w:t>3</w:t>
      </w:r>
      <w:r w:rsidRPr="00DA307E">
        <w:rPr>
          <w:rFonts w:ascii="Times New Roman" w:eastAsia="仿宋_GB2312" w:hAnsi="Times New Roman" w:cs="Times New Roman" w:hint="eastAsia"/>
          <w:spacing w:val="-6"/>
          <w:sz w:val="28"/>
          <w:szCs w:val="20"/>
          <w14:ligatures w14:val="none"/>
        </w:rPr>
        <w:t>个）。</w:t>
      </w:r>
    </w:p>
    <w:p w14:paraId="4F8903F9"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4</w:t>
      </w:r>
      <w:r w:rsidRPr="00DA307E">
        <w:rPr>
          <w:rFonts w:ascii="Times New Roman" w:eastAsia="仿宋_GB2312" w:hAnsi="Times New Roman" w:cs="Times New Roman" w:hint="eastAsia"/>
          <w:spacing w:val="-6"/>
          <w:sz w:val="28"/>
          <w:szCs w:val="20"/>
          <w14:ligatures w14:val="none"/>
        </w:rPr>
        <w:t>）申报优秀应用案例基本情况（附件</w:t>
      </w:r>
      <w:r w:rsidRPr="00DA307E">
        <w:rPr>
          <w:rFonts w:ascii="Times New Roman" w:eastAsia="仿宋_GB2312" w:hAnsi="Times New Roman" w:cs="Times New Roman" w:hint="eastAsia"/>
          <w:spacing w:val="-6"/>
          <w:sz w:val="28"/>
          <w:szCs w:val="20"/>
          <w14:ligatures w14:val="none"/>
        </w:rPr>
        <w:t>3-4</w:t>
      </w:r>
      <w:r w:rsidRPr="00DA307E">
        <w:rPr>
          <w:rFonts w:ascii="Times New Roman" w:eastAsia="仿宋_GB2312" w:hAnsi="Times New Roman" w:cs="Times New Roman" w:hint="eastAsia"/>
          <w:spacing w:val="-6"/>
          <w:sz w:val="28"/>
          <w:szCs w:val="20"/>
          <w14:ligatures w14:val="none"/>
        </w:rPr>
        <w:t>）；</w:t>
      </w:r>
    </w:p>
    <w:p w14:paraId="566A4D10" w14:textId="77777777" w:rsidR="00DA307E" w:rsidRPr="00DA307E" w:rsidRDefault="00DA307E" w:rsidP="00DA307E">
      <w:pPr>
        <w:spacing w:after="0" w:line="240" w:lineRule="atLeast"/>
        <w:ind w:firstLine="560"/>
        <w:jc w:val="both"/>
        <w:rPr>
          <w:rFonts w:ascii="Times New Roman" w:eastAsia="仿宋_GB2312" w:hAnsi="Times New Roman" w:cs="Times New Roman"/>
          <w:spacing w:val="-6"/>
          <w:sz w:val="28"/>
          <w:szCs w:val="20"/>
          <w14:ligatures w14:val="none"/>
        </w:rPr>
      </w:pPr>
      <w:r w:rsidRPr="00DA307E">
        <w:rPr>
          <w:rFonts w:ascii="Times New Roman" w:eastAsia="仿宋_GB2312" w:hAnsi="Times New Roman" w:cs="Times New Roman" w:hint="eastAsia"/>
          <w:spacing w:val="-6"/>
          <w:sz w:val="28"/>
          <w:szCs w:val="20"/>
          <w14:ligatures w14:val="none"/>
        </w:rPr>
        <w:t>申报优秀应用案例填写附件</w:t>
      </w:r>
      <w:r w:rsidRPr="00DA307E">
        <w:rPr>
          <w:rFonts w:ascii="Times New Roman" w:eastAsia="仿宋_GB2312" w:hAnsi="Times New Roman" w:cs="Times New Roman" w:hint="eastAsia"/>
          <w:spacing w:val="-6"/>
          <w:sz w:val="28"/>
          <w:szCs w:val="20"/>
          <w14:ligatures w14:val="none"/>
        </w:rPr>
        <w:t>3-4</w:t>
      </w:r>
      <w:r w:rsidRPr="00DA307E">
        <w:rPr>
          <w:rFonts w:ascii="Times New Roman" w:eastAsia="仿宋_GB2312" w:hAnsi="Times New Roman" w:cs="Times New Roman" w:hint="eastAsia"/>
          <w:spacing w:val="-6"/>
          <w:sz w:val="28"/>
          <w:szCs w:val="20"/>
          <w14:ligatures w14:val="none"/>
        </w:rPr>
        <w:t>，若申报多类场景，应分别填报场景情况表（最多</w:t>
      </w:r>
      <w:r w:rsidRPr="00DA307E">
        <w:rPr>
          <w:rFonts w:ascii="Times New Roman" w:eastAsia="仿宋_GB2312" w:hAnsi="Times New Roman" w:cs="Times New Roman" w:hint="eastAsia"/>
          <w:spacing w:val="-6"/>
          <w:sz w:val="28"/>
          <w:szCs w:val="20"/>
          <w14:ligatures w14:val="none"/>
        </w:rPr>
        <w:t>3</w:t>
      </w:r>
      <w:r w:rsidRPr="00DA307E">
        <w:rPr>
          <w:rFonts w:ascii="Times New Roman" w:eastAsia="仿宋_GB2312" w:hAnsi="Times New Roman" w:cs="Times New Roman" w:hint="eastAsia"/>
          <w:spacing w:val="-6"/>
          <w:sz w:val="28"/>
          <w:szCs w:val="20"/>
          <w14:ligatures w14:val="none"/>
        </w:rPr>
        <w:t>个）。</w:t>
      </w:r>
    </w:p>
    <w:p w14:paraId="471B34FB"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0"/>
          <w14:ligatures w14:val="none"/>
        </w:rPr>
      </w:pPr>
      <w:r w:rsidRPr="00DA307E">
        <w:rPr>
          <w:rFonts w:ascii="Times New Roman" w:eastAsia="仿宋_GB2312" w:hAnsi="Times New Roman" w:cs="Times New Roman"/>
          <w:spacing w:val="-6"/>
          <w:sz w:val="28"/>
          <w:szCs w:val="20"/>
          <w14:ligatures w14:val="none"/>
        </w:rPr>
        <w:t xml:space="preserve">2. </w:t>
      </w:r>
      <w:r w:rsidRPr="00DA307E">
        <w:rPr>
          <w:rFonts w:ascii="Times New Roman" w:eastAsia="仿宋_GB2312" w:hAnsi="Times New Roman" w:cs="Times New Roman" w:hint="eastAsia"/>
          <w:spacing w:val="-6"/>
          <w:sz w:val="28"/>
          <w:szCs w:val="20"/>
          <w14:ligatures w14:val="none"/>
        </w:rPr>
        <w:t>申报单位应按要求填写，提交的证明材料按下列顺序编排（视情况提供，可提供复印件并加盖公章）：营业执照、</w:t>
      </w:r>
      <w:r w:rsidRPr="00DA307E">
        <w:rPr>
          <w:rFonts w:ascii="Times New Roman" w:eastAsia="仿宋_GB2312" w:hAnsi="Times New Roman" w:cs="Times New Roman" w:hint="eastAsia"/>
          <w:spacing w:val="-6"/>
          <w:sz w:val="28"/>
          <w:szCs w:val="20"/>
          <w14:ligatures w14:val="none"/>
        </w:rPr>
        <w:t>2024</w:t>
      </w:r>
      <w:r w:rsidRPr="00DA307E">
        <w:rPr>
          <w:rFonts w:ascii="Times New Roman" w:eastAsia="仿宋_GB2312" w:hAnsi="Times New Roman" w:cs="Times New Roman" w:hint="eastAsia"/>
          <w:spacing w:val="-6"/>
          <w:sz w:val="28"/>
          <w:szCs w:val="20"/>
          <w14:ligatures w14:val="none"/>
        </w:rPr>
        <w:t>年度财务审计报告、单位注册商标证明文件、产品</w:t>
      </w: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服务</w:t>
      </w: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解决方案说明书、产品专利证书</w:t>
      </w: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软件著作权、产品</w:t>
      </w: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解决方案检测认证书复印件、第三方评估报告、近三年销售</w:t>
      </w:r>
      <w:r w:rsidRPr="00DA307E">
        <w:rPr>
          <w:rFonts w:ascii="Times New Roman" w:eastAsia="仿宋_GB2312" w:hAnsi="Times New Roman" w:cs="Times New Roman" w:hint="eastAsia"/>
          <w:spacing w:val="-6"/>
          <w:sz w:val="28"/>
          <w:szCs w:val="20"/>
          <w14:ligatures w14:val="none"/>
        </w:rPr>
        <w:t>/</w:t>
      </w:r>
      <w:r w:rsidRPr="00DA307E">
        <w:rPr>
          <w:rFonts w:ascii="Times New Roman" w:eastAsia="仿宋_GB2312" w:hAnsi="Times New Roman" w:cs="Times New Roman" w:hint="eastAsia"/>
          <w:spacing w:val="-6"/>
          <w:sz w:val="28"/>
          <w:szCs w:val="20"/>
          <w14:ligatures w14:val="none"/>
        </w:rPr>
        <w:t>服务合同、服务有效用户证明、所获奖项、产品照片等证明材料。</w:t>
      </w:r>
    </w:p>
    <w:p w14:paraId="79CC56AC" w14:textId="77777777" w:rsidR="00DA307E" w:rsidRPr="00DA307E" w:rsidRDefault="00DA307E" w:rsidP="00DA307E">
      <w:pPr>
        <w:spacing w:after="0" w:line="240" w:lineRule="atLeast"/>
        <w:jc w:val="both"/>
        <w:outlineLvl w:val="1"/>
        <w:rPr>
          <w:rFonts w:ascii="黑体" w:eastAsia="黑体" w:hAnsi="黑体" w:cs="Times New Roman"/>
          <w:spacing w:val="-6"/>
          <w:sz w:val="32"/>
          <w:szCs w:val="20"/>
          <w14:ligatures w14:val="none"/>
        </w:rPr>
      </w:pPr>
      <w:r w:rsidRPr="00DA307E">
        <w:rPr>
          <w:rFonts w:ascii="Times New Roman" w:eastAsia="仿宋_GB2312" w:hAnsi="Times New Roman" w:cs="Times New Roman"/>
          <w:spacing w:val="-6"/>
          <w:sz w:val="32"/>
          <w:szCs w:val="20"/>
          <w14:ligatures w14:val="none"/>
        </w:rPr>
        <w:br w:type="page"/>
      </w:r>
      <w:r w:rsidRPr="00DA307E">
        <w:rPr>
          <w:rFonts w:ascii="Times New Roman" w:eastAsia="仿宋_GB2312" w:hAnsi="Times New Roman" w:cs="Times New Roman"/>
          <w:spacing w:val="-6"/>
          <w:sz w:val="32"/>
          <w:szCs w:val="20"/>
          <w14:ligatures w14:val="none"/>
        </w:rPr>
        <w:lastRenderedPageBreak/>
        <w:t>附件</w:t>
      </w:r>
      <w:r w:rsidRPr="00DA307E">
        <w:rPr>
          <w:rFonts w:ascii="Times New Roman" w:eastAsia="仿宋_GB2312" w:hAnsi="Times New Roman" w:cs="Times New Roman" w:hint="eastAsia"/>
          <w:spacing w:val="-6"/>
          <w:sz w:val="32"/>
          <w:szCs w:val="20"/>
          <w14:ligatures w14:val="none"/>
        </w:rPr>
        <w:t>3</w:t>
      </w:r>
      <w:r w:rsidRPr="00DA307E">
        <w:rPr>
          <w:rFonts w:ascii="Times New Roman" w:eastAsia="仿宋_GB2312" w:hAnsi="Times New Roman" w:cs="Times New Roman"/>
          <w:spacing w:val="-6"/>
          <w:sz w:val="32"/>
          <w:szCs w:val="20"/>
          <w14:ligatures w14:val="none"/>
        </w:rPr>
        <w:t>-1</w:t>
      </w:r>
      <w:r w:rsidRPr="00DA307E">
        <w:rPr>
          <w:rFonts w:ascii="黑体" w:eastAsia="黑体" w:hAnsi="黑体" w:cs="Times New Roman" w:hint="eastAsia"/>
          <w:spacing w:val="-6"/>
          <w:sz w:val="32"/>
          <w:szCs w:val="20"/>
          <w14:ligatures w14:val="none"/>
        </w:rPr>
        <w:t xml:space="preserve">                         </w:t>
      </w:r>
    </w:p>
    <w:p w14:paraId="2F260E5B" w14:textId="77777777" w:rsidR="00DA307E" w:rsidRPr="00DA307E" w:rsidRDefault="00DA307E" w:rsidP="00DA307E">
      <w:pPr>
        <w:spacing w:after="0" w:line="240" w:lineRule="atLeast"/>
        <w:jc w:val="center"/>
        <w:rPr>
          <w:rFonts w:ascii="黑体" w:eastAsia="黑体" w:hAnsi="黑体" w:cs="黑体" w:hint="eastAsia"/>
          <w:bCs/>
          <w:spacing w:val="-6"/>
          <w:sz w:val="32"/>
          <w:szCs w:val="20"/>
          <w14:ligatures w14:val="none"/>
        </w:rPr>
      </w:pPr>
      <w:r w:rsidRPr="00DA307E">
        <w:rPr>
          <w:rFonts w:ascii="黑体" w:eastAsia="黑体" w:hAnsi="黑体" w:cs="黑体" w:hint="eastAsia"/>
          <w:bCs/>
          <w:spacing w:val="-6"/>
          <w:sz w:val="32"/>
          <w:szCs w:val="20"/>
          <w14:ligatures w14:val="none"/>
        </w:rPr>
        <w:t>单位基本情况表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2"/>
        <w:gridCol w:w="2082"/>
        <w:gridCol w:w="394"/>
        <w:gridCol w:w="1218"/>
        <w:gridCol w:w="932"/>
        <w:gridCol w:w="1818"/>
      </w:tblGrid>
      <w:tr w:rsidR="00DA307E" w:rsidRPr="00DA307E" w14:paraId="3C193D32" w14:textId="77777777" w:rsidTr="00124DFE">
        <w:trPr>
          <w:jc w:val="center"/>
        </w:trPr>
        <w:tc>
          <w:tcPr>
            <w:tcW w:w="1922" w:type="dxa"/>
            <w:vAlign w:val="center"/>
          </w:tcPr>
          <w:p w14:paraId="620174ED"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单位名称</w:t>
            </w:r>
          </w:p>
        </w:tc>
        <w:tc>
          <w:tcPr>
            <w:tcW w:w="6444" w:type="dxa"/>
            <w:gridSpan w:val="5"/>
            <w:vAlign w:val="center"/>
          </w:tcPr>
          <w:p w14:paraId="6CEF86F4"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4D83BB40" w14:textId="77777777" w:rsidTr="00124DFE">
        <w:trPr>
          <w:jc w:val="center"/>
        </w:trPr>
        <w:tc>
          <w:tcPr>
            <w:tcW w:w="1922" w:type="dxa"/>
            <w:vAlign w:val="center"/>
          </w:tcPr>
          <w:p w14:paraId="2F4D7910"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详细地址</w:t>
            </w:r>
          </w:p>
        </w:tc>
        <w:tc>
          <w:tcPr>
            <w:tcW w:w="6444" w:type="dxa"/>
            <w:gridSpan w:val="5"/>
            <w:vAlign w:val="center"/>
          </w:tcPr>
          <w:p w14:paraId="4A2A22BE"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3B1D77A4" w14:textId="77777777" w:rsidTr="00124DFE">
        <w:trPr>
          <w:jc w:val="center"/>
        </w:trPr>
        <w:tc>
          <w:tcPr>
            <w:tcW w:w="1922" w:type="dxa"/>
            <w:vAlign w:val="center"/>
          </w:tcPr>
          <w:p w14:paraId="51B35320"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法人代表</w:t>
            </w:r>
          </w:p>
        </w:tc>
        <w:tc>
          <w:tcPr>
            <w:tcW w:w="2476" w:type="dxa"/>
            <w:gridSpan w:val="2"/>
            <w:vAlign w:val="center"/>
          </w:tcPr>
          <w:p w14:paraId="6788DA66"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2150" w:type="dxa"/>
            <w:gridSpan w:val="2"/>
            <w:vAlign w:val="center"/>
          </w:tcPr>
          <w:p w14:paraId="082F6ADA"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注册时间</w:t>
            </w:r>
          </w:p>
        </w:tc>
        <w:tc>
          <w:tcPr>
            <w:tcW w:w="1818" w:type="dxa"/>
            <w:vAlign w:val="center"/>
          </w:tcPr>
          <w:p w14:paraId="1E22E0F9"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29789988" w14:textId="77777777" w:rsidTr="00124DFE">
        <w:trPr>
          <w:trHeight w:val="580"/>
          <w:jc w:val="center"/>
        </w:trPr>
        <w:tc>
          <w:tcPr>
            <w:tcW w:w="1922" w:type="dxa"/>
            <w:vAlign w:val="center"/>
          </w:tcPr>
          <w:p w14:paraId="7483977B"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营业执照号码</w:t>
            </w:r>
          </w:p>
        </w:tc>
        <w:tc>
          <w:tcPr>
            <w:tcW w:w="2476" w:type="dxa"/>
            <w:gridSpan w:val="2"/>
            <w:vAlign w:val="center"/>
          </w:tcPr>
          <w:p w14:paraId="77573FC4"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2150" w:type="dxa"/>
            <w:gridSpan w:val="2"/>
            <w:vAlign w:val="center"/>
          </w:tcPr>
          <w:p w14:paraId="69364C98"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申报联系人</w:t>
            </w:r>
          </w:p>
        </w:tc>
        <w:tc>
          <w:tcPr>
            <w:tcW w:w="1818" w:type="dxa"/>
            <w:vAlign w:val="center"/>
          </w:tcPr>
          <w:p w14:paraId="63254FF0"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714A55A2" w14:textId="77777777" w:rsidTr="00124DFE">
        <w:trPr>
          <w:trHeight w:val="580"/>
          <w:jc w:val="center"/>
        </w:trPr>
        <w:tc>
          <w:tcPr>
            <w:tcW w:w="1922" w:type="dxa"/>
            <w:vAlign w:val="center"/>
          </w:tcPr>
          <w:p w14:paraId="12A6CD1A" w14:textId="77777777" w:rsidR="00DA307E" w:rsidRPr="00DA307E" w:rsidRDefault="00DA307E" w:rsidP="00DA307E">
            <w:pPr>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注册商标名称</w:t>
            </w:r>
          </w:p>
        </w:tc>
        <w:tc>
          <w:tcPr>
            <w:tcW w:w="2476" w:type="dxa"/>
            <w:gridSpan w:val="2"/>
            <w:vAlign w:val="center"/>
          </w:tcPr>
          <w:p w14:paraId="241717FE"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2150" w:type="dxa"/>
            <w:gridSpan w:val="2"/>
            <w:vAlign w:val="center"/>
          </w:tcPr>
          <w:p w14:paraId="250031EF" w14:textId="77777777" w:rsidR="00DA307E" w:rsidRPr="00DA307E" w:rsidRDefault="00DA307E" w:rsidP="00DA307E">
            <w:pPr>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联系电话</w:t>
            </w:r>
          </w:p>
        </w:tc>
        <w:tc>
          <w:tcPr>
            <w:tcW w:w="1818" w:type="dxa"/>
            <w:vAlign w:val="center"/>
          </w:tcPr>
          <w:p w14:paraId="13885C51"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1C1CDF79" w14:textId="77777777" w:rsidTr="00124DFE">
        <w:trPr>
          <w:trHeight w:val="90"/>
          <w:jc w:val="center"/>
        </w:trPr>
        <w:tc>
          <w:tcPr>
            <w:tcW w:w="1922" w:type="dxa"/>
            <w:vAlign w:val="center"/>
          </w:tcPr>
          <w:p w14:paraId="4BC40942"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注册资金（万元）</w:t>
            </w:r>
          </w:p>
        </w:tc>
        <w:tc>
          <w:tcPr>
            <w:tcW w:w="2476" w:type="dxa"/>
            <w:gridSpan w:val="2"/>
            <w:vAlign w:val="center"/>
          </w:tcPr>
          <w:p w14:paraId="3AA407E9"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2150" w:type="dxa"/>
            <w:gridSpan w:val="2"/>
            <w:vAlign w:val="center"/>
          </w:tcPr>
          <w:p w14:paraId="41D054CE"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电子邮箱</w:t>
            </w:r>
          </w:p>
        </w:tc>
        <w:tc>
          <w:tcPr>
            <w:tcW w:w="1818" w:type="dxa"/>
            <w:vAlign w:val="center"/>
          </w:tcPr>
          <w:p w14:paraId="70523089"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5C392928" w14:textId="77777777" w:rsidTr="00124DFE">
        <w:trPr>
          <w:jc w:val="center"/>
        </w:trPr>
        <w:tc>
          <w:tcPr>
            <w:tcW w:w="4398" w:type="dxa"/>
            <w:gridSpan w:val="3"/>
            <w:vAlign w:val="center"/>
          </w:tcPr>
          <w:p w14:paraId="1AB5E76C" w14:textId="77777777" w:rsidR="00DA307E" w:rsidRPr="00DA307E" w:rsidRDefault="00DA307E" w:rsidP="00DA307E">
            <w:pPr>
              <w:spacing w:after="0" w:line="240"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申报类型</w:t>
            </w:r>
          </w:p>
        </w:tc>
        <w:tc>
          <w:tcPr>
            <w:tcW w:w="3968" w:type="dxa"/>
            <w:gridSpan w:val="3"/>
            <w:vAlign w:val="center"/>
          </w:tcPr>
          <w:p w14:paraId="4F7BD221"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w:t>
            </w:r>
            <w:r w:rsidRPr="00DA307E">
              <w:rPr>
                <w:rFonts w:ascii="Times New Roman" w:eastAsia="仿宋_GB2312" w:hAnsi="Times New Roman" w:cs="Times New Roman" w:hint="eastAsia"/>
                <w:spacing w:val="-6"/>
                <w:sz w:val="24"/>
                <w:szCs w:val="20"/>
                <w14:ligatures w14:val="none"/>
              </w:rPr>
              <w:t xml:space="preserve">     </w:t>
            </w:r>
            <w:r w:rsidRPr="00DA307E">
              <w:rPr>
                <w:rFonts w:ascii="Times New Roman" w:eastAsia="仿宋_GB2312" w:hAnsi="Times New Roman" w:cs="Times New Roman" w:hint="eastAsia"/>
                <w:spacing w:val="-6"/>
                <w:sz w:val="24"/>
                <w:szCs w:val="20"/>
                <w14:ligatures w14:val="none"/>
              </w:rPr>
              <w:t>□服务</w:t>
            </w:r>
          </w:p>
        </w:tc>
      </w:tr>
      <w:tr w:rsidR="00DA307E" w:rsidRPr="00DA307E" w14:paraId="793DF588" w14:textId="77777777" w:rsidTr="00124DFE">
        <w:trPr>
          <w:jc w:val="center"/>
        </w:trPr>
        <w:tc>
          <w:tcPr>
            <w:tcW w:w="1922" w:type="dxa"/>
            <w:vMerge w:val="restart"/>
            <w:vAlign w:val="center"/>
          </w:tcPr>
          <w:p w14:paraId="17ECD653" w14:textId="77777777" w:rsidR="00DA307E" w:rsidRPr="00DA307E" w:rsidRDefault="00DA307E" w:rsidP="00DA307E">
            <w:pPr>
              <w:spacing w:beforeLines="20" w:before="118" w:after="0" w:line="240" w:lineRule="atLeast"/>
              <w:jc w:val="center"/>
              <w:rPr>
                <w:rFonts w:ascii="Times New Roman" w:eastAsia="仿宋_GB2312" w:hAnsi="Times New Roman" w:cs="Times New Roman"/>
                <w:spacing w:val="-6"/>
                <w:sz w:val="21"/>
                <w:szCs w:val="21"/>
                <w14:ligatures w14:val="none"/>
              </w:rPr>
            </w:pPr>
            <w:r w:rsidRPr="00DA307E">
              <w:rPr>
                <w:rFonts w:ascii="Times New Roman" w:eastAsia="仿宋_GB2312" w:hAnsi="Times New Roman" w:cs="Times New Roman" w:hint="eastAsia"/>
                <w:spacing w:val="-6"/>
                <w:sz w:val="21"/>
                <w:szCs w:val="21"/>
                <w14:ligatures w14:val="none"/>
              </w:rPr>
              <w:t>2024</w:t>
            </w:r>
            <w:r w:rsidRPr="00DA307E">
              <w:rPr>
                <w:rFonts w:ascii="Times New Roman" w:eastAsia="仿宋_GB2312" w:hAnsi="Times New Roman" w:cs="Times New Roman" w:hint="eastAsia"/>
                <w:spacing w:val="-6"/>
                <w:sz w:val="21"/>
                <w:szCs w:val="21"/>
                <w14:ligatures w14:val="none"/>
              </w:rPr>
              <w:t>年经营情况</w:t>
            </w:r>
          </w:p>
        </w:tc>
        <w:tc>
          <w:tcPr>
            <w:tcW w:w="2082" w:type="dxa"/>
            <w:vAlign w:val="center"/>
          </w:tcPr>
          <w:p w14:paraId="73E6EC1D" w14:textId="77777777" w:rsidR="00DA307E" w:rsidRPr="00DA307E" w:rsidRDefault="00DA307E" w:rsidP="00DA307E">
            <w:pPr>
              <w:spacing w:beforeLines="20" w:before="118" w:after="0" w:line="240" w:lineRule="atLeast"/>
              <w:jc w:val="center"/>
              <w:rPr>
                <w:rFonts w:ascii="Times New Roman" w:eastAsia="仿宋_GB2312" w:hAnsi="Times New Roman" w:cs="Times New Roman"/>
                <w:spacing w:val="-6"/>
                <w:sz w:val="21"/>
                <w:szCs w:val="21"/>
                <w14:ligatures w14:val="none"/>
              </w:rPr>
            </w:pPr>
            <w:r w:rsidRPr="00DA307E">
              <w:rPr>
                <w:rFonts w:ascii="Times New Roman" w:eastAsia="仿宋_GB2312" w:hAnsi="Times New Roman" w:cs="Times New Roman" w:hint="eastAsia"/>
                <w:spacing w:val="-6"/>
                <w:sz w:val="21"/>
                <w:szCs w:val="21"/>
                <w14:ligatures w14:val="none"/>
              </w:rPr>
              <w:t>主营业务</w:t>
            </w:r>
            <w:r w:rsidRPr="00DA307E">
              <w:rPr>
                <w:rFonts w:ascii="Times New Roman" w:eastAsia="仿宋_GB2312" w:hAnsi="Times New Roman" w:cs="Times New Roman"/>
                <w:spacing w:val="-6"/>
                <w:sz w:val="21"/>
                <w:szCs w:val="21"/>
                <w14:ligatures w14:val="none"/>
              </w:rPr>
              <w:t>收入</w:t>
            </w:r>
          </w:p>
          <w:p w14:paraId="7CFD1D0D" w14:textId="77777777" w:rsidR="00DA307E" w:rsidRPr="00DA307E" w:rsidRDefault="00DA307E" w:rsidP="00DA307E">
            <w:pPr>
              <w:spacing w:after="0" w:line="240" w:lineRule="auto"/>
              <w:jc w:val="center"/>
              <w:rPr>
                <w:rFonts w:ascii="Times New Roman" w:eastAsia="仿宋_GB2312" w:hAnsi="Times New Roman" w:cs="Times New Roman"/>
                <w:spacing w:val="-6"/>
                <w:sz w:val="21"/>
                <w:szCs w:val="21"/>
                <w14:ligatures w14:val="none"/>
              </w:rPr>
            </w:pPr>
            <w:r w:rsidRPr="00DA307E">
              <w:rPr>
                <w:rFonts w:ascii="Times New Roman" w:eastAsia="仿宋_GB2312" w:hAnsi="Times New Roman" w:cs="Times New Roman"/>
                <w:spacing w:val="-6"/>
                <w:sz w:val="21"/>
                <w:szCs w:val="21"/>
                <w14:ligatures w14:val="none"/>
              </w:rPr>
              <w:t>（万元）</w:t>
            </w:r>
          </w:p>
        </w:tc>
        <w:tc>
          <w:tcPr>
            <w:tcW w:w="1612" w:type="dxa"/>
            <w:gridSpan w:val="2"/>
            <w:vAlign w:val="center"/>
          </w:tcPr>
          <w:p w14:paraId="15507A21" w14:textId="77777777" w:rsidR="00DA307E" w:rsidRPr="00DA307E" w:rsidRDefault="00DA307E" w:rsidP="00DA307E">
            <w:pPr>
              <w:spacing w:beforeLines="20" w:before="118" w:after="0" w:line="240"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利润总额</w:t>
            </w:r>
          </w:p>
          <w:p w14:paraId="4B6A07F3" w14:textId="77777777" w:rsidR="00DA307E" w:rsidRPr="00DA307E" w:rsidRDefault="00DA307E" w:rsidP="00DA307E">
            <w:pPr>
              <w:spacing w:beforeLines="20" w:before="118" w:after="0" w:line="240"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（万元）</w:t>
            </w:r>
          </w:p>
        </w:tc>
        <w:tc>
          <w:tcPr>
            <w:tcW w:w="2750" w:type="dxa"/>
            <w:gridSpan w:val="2"/>
            <w:vAlign w:val="center"/>
          </w:tcPr>
          <w:p w14:paraId="3DBFC573" w14:textId="77777777" w:rsidR="00DA307E" w:rsidRPr="00DA307E" w:rsidRDefault="00DA307E" w:rsidP="00DA307E">
            <w:pPr>
              <w:spacing w:after="0" w:line="240"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智慧健康养老相关业务收入</w:t>
            </w:r>
          </w:p>
          <w:p w14:paraId="0106B442" w14:textId="77777777" w:rsidR="00DA307E" w:rsidRPr="00DA307E" w:rsidRDefault="00DA307E" w:rsidP="00DA307E">
            <w:pPr>
              <w:spacing w:after="0" w:line="240"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（万元）</w:t>
            </w:r>
          </w:p>
        </w:tc>
      </w:tr>
      <w:tr w:rsidR="00DA307E" w:rsidRPr="00DA307E" w14:paraId="24E4D938" w14:textId="77777777" w:rsidTr="00124DFE">
        <w:trPr>
          <w:jc w:val="center"/>
        </w:trPr>
        <w:tc>
          <w:tcPr>
            <w:tcW w:w="1922" w:type="dxa"/>
            <w:vMerge/>
            <w:vAlign w:val="center"/>
          </w:tcPr>
          <w:p w14:paraId="59014D07" w14:textId="77777777" w:rsidR="00DA307E" w:rsidRPr="00DA307E" w:rsidRDefault="00DA307E" w:rsidP="00DA307E">
            <w:pPr>
              <w:spacing w:after="0" w:line="240" w:lineRule="auto"/>
              <w:jc w:val="both"/>
              <w:rPr>
                <w:rFonts w:ascii="Times New Roman" w:eastAsia="仿宋_GB2312" w:hAnsi="Times New Roman" w:cs="Times New Roman" w:hint="eastAsia"/>
                <w:spacing w:val="-6"/>
                <w:sz w:val="24"/>
                <w:szCs w:val="20"/>
                <w14:ligatures w14:val="none"/>
              </w:rPr>
            </w:pPr>
          </w:p>
        </w:tc>
        <w:tc>
          <w:tcPr>
            <w:tcW w:w="2082" w:type="dxa"/>
            <w:vAlign w:val="center"/>
          </w:tcPr>
          <w:p w14:paraId="21F4FD35"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1612" w:type="dxa"/>
            <w:gridSpan w:val="2"/>
            <w:vAlign w:val="center"/>
          </w:tcPr>
          <w:p w14:paraId="4EA290CD"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c>
          <w:tcPr>
            <w:tcW w:w="2750" w:type="dxa"/>
            <w:gridSpan w:val="2"/>
            <w:vAlign w:val="center"/>
          </w:tcPr>
          <w:p w14:paraId="4D99EB4D" w14:textId="77777777" w:rsidR="00DA307E" w:rsidRPr="00DA307E" w:rsidRDefault="00DA307E" w:rsidP="00DA307E">
            <w:pPr>
              <w:spacing w:after="0" w:line="240" w:lineRule="atLeast"/>
              <w:jc w:val="center"/>
              <w:rPr>
                <w:rFonts w:ascii="Times New Roman" w:eastAsia="仿宋_GB2312" w:hAnsi="Times New Roman" w:cs="Times New Roman"/>
                <w:spacing w:val="-6"/>
                <w:sz w:val="24"/>
                <w:szCs w:val="20"/>
                <w14:ligatures w14:val="none"/>
              </w:rPr>
            </w:pPr>
          </w:p>
        </w:tc>
      </w:tr>
      <w:tr w:rsidR="00DA307E" w:rsidRPr="00DA307E" w14:paraId="72693649" w14:textId="77777777" w:rsidTr="00124DFE">
        <w:trPr>
          <w:trHeight w:val="3453"/>
          <w:jc w:val="center"/>
        </w:trPr>
        <w:tc>
          <w:tcPr>
            <w:tcW w:w="1922" w:type="dxa"/>
            <w:vAlign w:val="center"/>
          </w:tcPr>
          <w:p w14:paraId="7A6DF090" w14:textId="77777777" w:rsidR="00DA307E" w:rsidRPr="00DA307E" w:rsidRDefault="00DA307E" w:rsidP="00DA307E">
            <w:pPr>
              <w:spacing w:after="12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单位基本情况</w:t>
            </w:r>
          </w:p>
        </w:tc>
        <w:tc>
          <w:tcPr>
            <w:tcW w:w="6444" w:type="dxa"/>
            <w:gridSpan w:val="5"/>
          </w:tcPr>
          <w:p w14:paraId="66B2BF7E" w14:textId="77777777" w:rsidR="00DA307E" w:rsidRPr="00DA307E" w:rsidRDefault="00DA307E" w:rsidP="00DA307E">
            <w:pPr>
              <w:spacing w:after="120" w:line="240" w:lineRule="atLeast"/>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包括但不限于业务范围、资质情况、所获奖励情况、业务开展情况、总体人员情况、技术</w:t>
            </w:r>
            <w:r w:rsidRPr="00DA307E">
              <w:rPr>
                <w:rFonts w:ascii="Times New Roman" w:eastAsia="仿宋_GB2312" w:hAnsi="Times New Roman" w:cs="Times New Roman" w:hint="eastAsia"/>
                <w:spacing w:val="-6"/>
                <w:sz w:val="24"/>
                <w:szCs w:val="20"/>
                <w14:ligatures w14:val="none"/>
              </w:rPr>
              <w:t>/</w:t>
            </w:r>
            <w:r w:rsidRPr="00DA307E">
              <w:rPr>
                <w:rFonts w:ascii="Times New Roman" w:eastAsia="仿宋_GB2312" w:hAnsi="Times New Roman" w:cs="Times New Roman" w:hint="eastAsia"/>
                <w:spacing w:val="-6"/>
                <w:sz w:val="24"/>
                <w:szCs w:val="20"/>
                <w14:ligatures w14:val="none"/>
              </w:rPr>
              <w:t>服务团队情况、品牌建设、自主技术研发情况等。</w:t>
            </w:r>
          </w:p>
        </w:tc>
      </w:tr>
      <w:tr w:rsidR="00DA307E" w:rsidRPr="00DA307E" w14:paraId="58A81CCC" w14:textId="77777777" w:rsidTr="00124DFE">
        <w:trPr>
          <w:trHeight w:val="2126"/>
          <w:jc w:val="center"/>
        </w:trPr>
        <w:tc>
          <w:tcPr>
            <w:tcW w:w="1922" w:type="dxa"/>
            <w:vAlign w:val="center"/>
          </w:tcPr>
          <w:p w14:paraId="495495D7" w14:textId="77777777" w:rsidR="00DA307E" w:rsidRPr="00DA307E" w:rsidRDefault="00DA307E" w:rsidP="00DA307E">
            <w:pPr>
              <w:widowControl/>
              <w:spacing w:after="0" w:line="240" w:lineRule="atLeast"/>
              <w:jc w:val="center"/>
              <w:rPr>
                <w:rFonts w:ascii="Times New Roman" w:eastAsia="仿宋_GB2312" w:hAnsi="Times New Roman" w:cs="Times New Roman" w:hint="eastAsia"/>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营销及售后服务情况</w:t>
            </w:r>
          </w:p>
        </w:tc>
        <w:tc>
          <w:tcPr>
            <w:tcW w:w="6444" w:type="dxa"/>
            <w:gridSpan w:val="5"/>
          </w:tcPr>
          <w:p w14:paraId="4D0534BE" w14:textId="77777777" w:rsidR="00DA307E" w:rsidRPr="00DA307E" w:rsidRDefault="00DA307E" w:rsidP="00DA307E">
            <w:pPr>
              <w:spacing w:after="120" w:line="240" w:lineRule="atLeast"/>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包括销售网点建设、售后方案、使用人员的培训方案等情况。</w:t>
            </w:r>
          </w:p>
          <w:p w14:paraId="5BC53C7B" w14:textId="77777777" w:rsidR="00DA307E" w:rsidRPr="00DA307E" w:rsidRDefault="00DA307E" w:rsidP="00DA307E">
            <w:pPr>
              <w:spacing w:after="120" w:line="240" w:lineRule="atLeast"/>
              <w:rPr>
                <w:rFonts w:ascii="Times New Roman" w:eastAsia="仿宋_GB2312" w:hAnsi="Times New Roman" w:cs="Times New Roman"/>
                <w:b/>
                <w:bCs/>
                <w:i/>
                <w:iCs/>
                <w:color w:val="000000"/>
                <w:spacing w:val="-6"/>
                <w:sz w:val="24"/>
                <w:szCs w:val="20"/>
                <w14:ligatures w14:val="none"/>
              </w:rPr>
            </w:pPr>
          </w:p>
          <w:p w14:paraId="38AE2442" w14:textId="77777777" w:rsidR="00DA307E" w:rsidRPr="00DA307E" w:rsidRDefault="00DA307E" w:rsidP="00DA307E">
            <w:pPr>
              <w:spacing w:after="120" w:line="240" w:lineRule="atLeast"/>
              <w:rPr>
                <w:rFonts w:ascii="Times New Roman" w:eastAsia="仿宋_GB2312" w:hAnsi="Times New Roman" w:cs="Times New Roman"/>
                <w:b/>
                <w:bCs/>
                <w:i/>
                <w:iCs/>
                <w:color w:val="000000"/>
                <w:spacing w:val="-6"/>
                <w:sz w:val="24"/>
                <w:szCs w:val="20"/>
                <w14:ligatures w14:val="none"/>
              </w:rPr>
            </w:pPr>
          </w:p>
          <w:p w14:paraId="0BB1CF32" w14:textId="77777777" w:rsidR="00DA307E" w:rsidRPr="00DA307E" w:rsidRDefault="00DA307E" w:rsidP="00DA307E">
            <w:pPr>
              <w:spacing w:after="120" w:line="240" w:lineRule="atLeast"/>
              <w:rPr>
                <w:rFonts w:ascii="Times New Roman" w:eastAsia="仿宋_GB2312" w:hAnsi="Times New Roman" w:cs="Times New Roman"/>
                <w:b/>
                <w:bCs/>
                <w:i/>
                <w:iCs/>
                <w:color w:val="000000"/>
                <w:spacing w:val="-6"/>
                <w:sz w:val="24"/>
                <w:szCs w:val="20"/>
                <w14:ligatures w14:val="none"/>
              </w:rPr>
            </w:pPr>
          </w:p>
          <w:p w14:paraId="3F667520" w14:textId="77777777" w:rsidR="00DA307E" w:rsidRPr="00DA307E" w:rsidRDefault="00DA307E" w:rsidP="00DA307E">
            <w:pPr>
              <w:spacing w:after="120" w:line="240" w:lineRule="atLeast"/>
              <w:rPr>
                <w:rFonts w:ascii="Times New Roman" w:eastAsia="仿宋_GB2312" w:hAnsi="Times New Roman" w:cs="Times New Roman" w:hint="eastAsia"/>
                <w:spacing w:val="-6"/>
                <w:sz w:val="24"/>
                <w:szCs w:val="20"/>
                <w14:ligatures w14:val="none"/>
              </w:rPr>
            </w:pPr>
          </w:p>
        </w:tc>
      </w:tr>
      <w:tr w:rsidR="00DA307E" w:rsidRPr="00DA307E" w14:paraId="04691041" w14:textId="77777777" w:rsidTr="00124DFE">
        <w:trPr>
          <w:trHeight w:val="2126"/>
          <w:jc w:val="center"/>
        </w:trPr>
        <w:tc>
          <w:tcPr>
            <w:tcW w:w="1922" w:type="dxa"/>
            <w:vAlign w:val="center"/>
          </w:tcPr>
          <w:p w14:paraId="4465A596" w14:textId="77777777" w:rsidR="00DA307E" w:rsidRPr="00DA307E" w:rsidRDefault="00DA307E" w:rsidP="00DA307E">
            <w:pPr>
              <w:widowControl/>
              <w:spacing w:after="0" w:line="240" w:lineRule="atLeast"/>
              <w:jc w:val="center"/>
              <w:rPr>
                <w:rFonts w:ascii="Times New Roman" w:eastAsia="仿宋_GB2312" w:hAnsi="Times New Roman" w:cs="Times New Roman" w:hint="eastAsia"/>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lastRenderedPageBreak/>
              <w:t>主导或作为主要编制单位（署名前三）参与标准制定情况</w:t>
            </w:r>
          </w:p>
        </w:tc>
        <w:tc>
          <w:tcPr>
            <w:tcW w:w="6444" w:type="dxa"/>
            <w:gridSpan w:val="5"/>
          </w:tcPr>
          <w:p w14:paraId="0A8E3F6A" w14:textId="77777777" w:rsidR="00DA307E" w:rsidRPr="00DA307E" w:rsidRDefault="00DA307E" w:rsidP="00DA307E">
            <w:pPr>
              <w:spacing w:after="120" w:line="240" w:lineRule="atLeast"/>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包括标准名称、标准号、署名等情况。</w:t>
            </w:r>
          </w:p>
          <w:p w14:paraId="0E2389C5" w14:textId="77777777" w:rsidR="00DA307E" w:rsidRPr="00DA307E" w:rsidRDefault="00DA307E" w:rsidP="00DA307E">
            <w:pPr>
              <w:spacing w:after="120" w:line="240" w:lineRule="atLeast"/>
              <w:rPr>
                <w:rFonts w:ascii="Times New Roman" w:eastAsia="仿宋_GB2312" w:hAnsi="Times New Roman" w:cs="Times New Roman" w:hint="eastAsia"/>
                <w:b/>
                <w:bCs/>
                <w:i/>
                <w:iCs/>
                <w:color w:val="000000"/>
                <w:spacing w:val="-6"/>
                <w:sz w:val="24"/>
                <w:szCs w:val="20"/>
                <w14:ligatures w14:val="none"/>
              </w:rPr>
            </w:pPr>
          </w:p>
        </w:tc>
      </w:tr>
      <w:tr w:rsidR="00DA307E" w:rsidRPr="00DA307E" w14:paraId="180592B3" w14:textId="77777777" w:rsidTr="00124DFE">
        <w:trPr>
          <w:trHeight w:val="5004"/>
          <w:jc w:val="center"/>
        </w:trPr>
        <w:tc>
          <w:tcPr>
            <w:tcW w:w="8366" w:type="dxa"/>
            <w:gridSpan w:val="6"/>
            <w:vAlign w:val="center"/>
          </w:tcPr>
          <w:p w14:paraId="4DA13E3E" w14:textId="77777777" w:rsidR="00DA307E" w:rsidRPr="00DA307E" w:rsidRDefault="00DA307E" w:rsidP="00DA307E">
            <w:pPr>
              <w:spacing w:after="0" w:line="360" w:lineRule="auto"/>
              <w:jc w:val="center"/>
              <w:outlineLvl w:val="0"/>
              <w:rPr>
                <w:rFonts w:ascii="Times New Roman" w:eastAsia="黑体" w:hAnsi="Times New Roman" w:cs="Times New Roman" w:hint="eastAsia"/>
                <w:sz w:val="28"/>
                <w:szCs w:val="28"/>
                <w14:ligatures w14:val="none"/>
              </w:rPr>
            </w:pPr>
            <w:r w:rsidRPr="00DA307E">
              <w:rPr>
                <w:rFonts w:ascii="Times New Roman" w:eastAsia="黑体" w:hAnsi="Times New Roman" w:cs="Times New Roman" w:hint="eastAsia"/>
                <w:sz w:val="28"/>
                <w:szCs w:val="28"/>
                <w14:ligatures w14:val="none"/>
              </w:rPr>
              <w:t>申请单位承诺</w:t>
            </w:r>
          </w:p>
          <w:p w14:paraId="3DDDA5F1"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2"/>
                <w14:ligatures w14:val="none"/>
              </w:rPr>
            </w:pPr>
            <w:r w:rsidRPr="00DA307E">
              <w:rPr>
                <w:rFonts w:ascii="Times New Roman" w:eastAsia="仿宋_GB2312" w:hAnsi="Times New Roman" w:cs="Times New Roman" w:hint="eastAsia"/>
                <w:spacing w:val="-6"/>
                <w:sz w:val="28"/>
                <w:szCs w:val="22"/>
                <w14:ligatures w14:val="none"/>
              </w:rPr>
              <w:t>我单位了解智慧健康养老产品和服务申报的相关要求，本申请书所填报内容及所附证明材料均真实、准确。我单位对上述承诺内容的真实性承担法律责任。</w:t>
            </w:r>
          </w:p>
          <w:p w14:paraId="7B33EB15" w14:textId="77777777" w:rsidR="00DA307E" w:rsidRPr="00DA307E" w:rsidRDefault="00DA307E" w:rsidP="00DA307E">
            <w:pPr>
              <w:spacing w:after="0" w:line="240" w:lineRule="atLeast"/>
              <w:ind w:firstLine="560"/>
              <w:jc w:val="both"/>
              <w:rPr>
                <w:rFonts w:ascii="Times New Roman" w:eastAsia="仿宋_GB2312" w:hAnsi="Times New Roman" w:cs="Times New Roman"/>
                <w:spacing w:val="-6"/>
                <w:sz w:val="28"/>
                <w:szCs w:val="22"/>
                <w14:ligatures w14:val="none"/>
              </w:rPr>
            </w:pPr>
            <w:r w:rsidRPr="00DA307E">
              <w:rPr>
                <w:rFonts w:ascii="Times New Roman" w:eastAsia="仿宋_GB2312" w:hAnsi="Times New Roman" w:cs="Times New Roman" w:hint="eastAsia"/>
                <w:spacing w:val="-6"/>
                <w:sz w:val="28"/>
                <w:szCs w:val="22"/>
                <w14:ligatures w14:val="none"/>
              </w:rPr>
              <w:t>特此承诺。</w:t>
            </w:r>
          </w:p>
          <w:p w14:paraId="11CE9159" w14:textId="77777777" w:rsidR="00DA307E" w:rsidRPr="00DA307E" w:rsidRDefault="00DA307E" w:rsidP="00DA307E">
            <w:pPr>
              <w:spacing w:after="0" w:line="240" w:lineRule="atLeast"/>
              <w:ind w:firstLine="560"/>
              <w:jc w:val="both"/>
              <w:rPr>
                <w:rFonts w:ascii="Times New Roman" w:eastAsia="仿宋_GB2312" w:hAnsi="Times New Roman" w:cs="Times New Roman" w:hint="eastAsia"/>
                <w:spacing w:val="-6"/>
                <w:sz w:val="28"/>
                <w:szCs w:val="22"/>
                <w14:ligatures w14:val="none"/>
              </w:rPr>
            </w:pPr>
          </w:p>
          <w:p w14:paraId="3CAABB9B" w14:textId="77777777" w:rsidR="00DA307E" w:rsidRPr="00DA307E" w:rsidRDefault="00DA307E" w:rsidP="00DA307E">
            <w:pPr>
              <w:spacing w:after="0" w:line="240" w:lineRule="atLeast"/>
              <w:ind w:firstLineChars="1162" w:firstLine="3254"/>
              <w:jc w:val="both"/>
              <w:rPr>
                <w:rFonts w:ascii="Times New Roman" w:eastAsia="仿宋_GB2312" w:hAnsi="Times New Roman" w:cs="Times New Roman" w:hint="eastAsia"/>
                <w:spacing w:val="-6"/>
                <w:sz w:val="28"/>
                <w:szCs w:val="22"/>
                <w14:ligatures w14:val="none"/>
              </w:rPr>
            </w:pPr>
            <w:r w:rsidRPr="00DA307E">
              <w:rPr>
                <w:rFonts w:ascii="Times New Roman" w:eastAsia="仿宋_GB2312" w:hAnsi="Times New Roman" w:cs="Times New Roman" w:hint="eastAsia"/>
                <w:spacing w:val="-6"/>
                <w:sz w:val="28"/>
                <w:szCs w:val="22"/>
                <w14:ligatures w14:val="none"/>
              </w:rPr>
              <w:t>法定代表人签字：</w:t>
            </w:r>
          </w:p>
          <w:p w14:paraId="7CEBEC97" w14:textId="77777777" w:rsidR="00DA307E" w:rsidRPr="00DA307E" w:rsidRDefault="00DA307E" w:rsidP="00DA307E">
            <w:pPr>
              <w:spacing w:after="0" w:line="240" w:lineRule="atLeast"/>
              <w:ind w:firstLineChars="1162" w:firstLine="3254"/>
              <w:jc w:val="both"/>
              <w:rPr>
                <w:rFonts w:ascii="Times New Roman" w:eastAsia="仿宋_GB2312" w:hAnsi="Times New Roman" w:cs="Times New Roman" w:hint="eastAsia"/>
                <w:spacing w:val="-6"/>
                <w:sz w:val="28"/>
                <w:szCs w:val="22"/>
                <w14:ligatures w14:val="none"/>
              </w:rPr>
            </w:pPr>
            <w:r w:rsidRPr="00DA307E">
              <w:rPr>
                <w:rFonts w:ascii="Times New Roman" w:eastAsia="仿宋_GB2312" w:hAnsi="Times New Roman" w:cs="Times New Roman" w:hint="eastAsia"/>
                <w:spacing w:val="-6"/>
                <w:sz w:val="28"/>
                <w:szCs w:val="22"/>
                <w14:ligatures w14:val="none"/>
              </w:rPr>
              <w:t>单位名称（公章）：</w:t>
            </w:r>
          </w:p>
          <w:p w14:paraId="01E06168" w14:textId="77777777" w:rsidR="00DA307E" w:rsidRPr="00DA307E" w:rsidRDefault="00DA307E" w:rsidP="00DA307E">
            <w:pPr>
              <w:spacing w:after="0" w:line="240" w:lineRule="atLeast"/>
              <w:ind w:firstLineChars="1962" w:firstLine="5494"/>
              <w:jc w:val="both"/>
              <w:rPr>
                <w:rFonts w:ascii="Times New Roman" w:eastAsia="仿宋_GB2312" w:hAnsi="Times New Roman" w:cs="Times New Roman" w:hint="eastAsia"/>
                <w:spacing w:val="-6"/>
                <w:sz w:val="32"/>
                <w:szCs w:val="20"/>
                <w14:ligatures w14:val="none"/>
              </w:rPr>
            </w:pPr>
            <w:r w:rsidRPr="00DA307E">
              <w:rPr>
                <w:rFonts w:ascii="Times New Roman" w:eastAsia="仿宋_GB2312" w:hAnsi="Times New Roman" w:cs="Times New Roman" w:hint="eastAsia"/>
                <w:spacing w:val="-6"/>
                <w:sz w:val="28"/>
                <w:szCs w:val="22"/>
                <w14:ligatures w14:val="none"/>
              </w:rPr>
              <w:t>年</w:t>
            </w:r>
            <w:r w:rsidRPr="00DA307E">
              <w:rPr>
                <w:rFonts w:ascii="Times New Roman" w:eastAsia="仿宋_GB2312" w:hAnsi="Times New Roman" w:cs="Times New Roman" w:hint="eastAsia"/>
                <w:spacing w:val="-6"/>
                <w:sz w:val="28"/>
                <w:szCs w:val="22"/>
                <w14:ligatures w14:val="none"/>
              </w:rPr>
              <w:t xml:space="preserve">  </w:t>
            </w:r>
            <w:r w:rsidRPr="00DA307E">
              <w:rPr>
                <w:rFonts w:ascii="Times New Roman" w:eastAsia="仿宋_GB2312" w:hAnsi="Times New Roman" w:cs="Times New Roman" w:hint="eastAsia"/>
                <w:spacing w:val="-6"/>
                <w:sz w:val="28"/>
                <w:szCs w:val="22"/>
                <w14:ligatures w14:val="none"/>
              </w:rPr>
              <w:t>月</w:t>
            </w:r>
            <w:r w:rsidRPr="00DA307E">
              <w:rPr>
                <w:rFonts w:ascii="Times New Roman" w:eastAsia="仿宋_GB2312" w:hAnsi="Times New Roman" w:cs="Times New Roman" w:hint="eastAsia"/>
                <w:spacing w:val="-6"/>
                <w:sz w:val="28"/>
                <w:szCs w:val="22"/>
                <w14:ligatures w14:val="none"/>
              </w:rPr>
              <w:t xml:space="preserve">  </w:t>
            </w:r>
            <w:r w:rsidRPr="00DA307E">
              <w:rPr>
                <w:rFonts w:ascii="Times New Roman" w:eastAsia="仿宋_GB2312" w:hAnsi="Times New Roman" w:cs="Times New Roman" w:hint="eastAsia"/>
                <w:spacing w:val="-6"/>
                <w:sz w:val="28"/>
                <w:szCs w:val="22"/>
                <w14:ligatures w14:val="none"/>
              </w:rPr>
              <w:t>日</w:t>
            </w:r>
          </w:p>
        </w:tc>
      </w:tr>
    </w:tbl>
    <w:p w14:paraId="28D98E2F" w14:textId="77777777" w:rsidR="00DA307E" w:rsidRPr="00DA307E" w:rsidRDefault="00DA307E" w:rsidP="00DA307E">
      <w:pPr>
        <w:spacing w:after="0" w:line="240" w:lineRule="atLeast"/>
        <w:jc w:val="both"/>
        <w:outlineLvl w:val="1"/>
        <w:rPr>
          <w:rFonts w:ascii="黑体" w:eastAsia="黑体" w:hAnsi="黑体" w:cs="Times New Roman"/>
          <w:spacing w:val="-6"/>
          <w:sz w:val="32"/>
          <w:szCs w:val="20"/>
          <w14:ligatures w14:val="none"/>
        </w:rPr>
      </w:pPr>
      <w:r w:rsidRPr="00DA307E">
        <w:rPr>
          <w:rFonts w:ascii="Times New Roman" w:eastAsia="仿宋_GB2312" w:hAnsi="Times New Roman" w:cs="Times New Roman"/>
          <w:spacing w:val="-6"/>
          <w:sz w:val="32"/>
          <w:szCs w:val="20"/>
          <w14:ligatures w14:val="none"/>
        </w:rPr>
        <w:br w:type="page"/>
      </w:r>
      <w:r w:rsidRPr="00DA307E">
        <w:rPr>
          <w:rFonts w:ascii="Times New Roman" w:eastAsia="仿宋_GB2312" w:hAnsi="Times New Roman" w:cs="Times New Roman"/>
          <w:spacing w:val="-6"/>
          <w:sz w:val="32"/>
          <w:szCs w:val="20"/>
          <w14:ligatures w14:val="none"/>
        </w:rPr>
        <w:lastRenderedPageBreak/>
        <w:t>附件</w:t>
      </w:r>
      <w:r w:rsidRPr="00DA307E">
        <w:rPr>
          <w:rFonts w:ascii="Times New Roman" w:eastAsia="仿宋_GB2312" w:hAnsi="Times New Roman" w:cs="Times New Roman" w:hint="eastAsia"/>
          <w:spacing w:val="-6"/>
          <w:sz w:val="32"/>
          <w:szCs w:val="20"/>
          <w14:ligatures w14:val="none"/>
        </w:rPr>
        <w:t>3</w:t>
      </w:r>
      <w:r w:rsidRPr="00DA307E">
        <w:rPr>
          <w:rFonts w:ascii="Times New Roman" w:eastAsia="仿宋_GB2312" w:hAnsi="Times New Roman" w:cs="Times New Roman"/>
          <w:spacing w:val="-6"/>
          <w:sz w:val="32"/>
          <w:szCs w:val="20"/>
          <w14:ligatures w14:val="none"/>
        </w:rPr>
        <w:t>-2</w:t>
      </w:r>
    </w:p>
    <w:p w14:paraId="3D30718C" w14:textId="77777777" w:rsidR="00DA307E" w:rsidRPr="00DA307E" w:rsidRDefault="00DA307E" w:rsidP="00DA307E">
      <w:pPr>
        <w:spacing w:after="0" w:line="240" w:lineRule="atLeast"/>
        <w:jc w:val="center"/>
        <w:rPr>
          <w:rFonts w:ascii="黑体" w:eastAsia="黑体" w:hAnsi="黑体" w:cs="黑体" w:hint="eastAsia"/>
          <w:bCs/>
          <w:spacing w:val="-6"/>
          <w:sz w:val="32"/>
          <w:szCs w:val="20"/>
          <w14:ligatures w14:val="none"/>
        </w:rPr>
      </w:pPr>
      <w:r w:rsidRPr="00DA307E">
        <w:rPr>
          <w:rFonts w:ascii="黑体" w:eastAsia="黑体" w:hAnsi="黑体" w:cs="黑体" w:hint="eastAsia"/>
          <w:bCs/>
          <w:spacing w:val="-6"/>
          <w:sz w:val="32"/>
          <w:szCs w:val="20"/>
          <w14:ligatures w14:val="none"/>
        </w:rPr>
        <w:t>申请产品基本情况表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2787"/>
        <w:gridCol w:w="4017"/>
      </w:tblGrid>
      <w:tr w:rsidR="00DA307E" w:rsidRPr="00DA307E" w14:paraId="1C13A49D" w14:textId="77777777" w:rsidTr="00124DFE">
        <w:trPr>
          <w:trHeight w:val="454"/>
        </w:trPr>
        <w:tc>
          <w:tcPr>
            <w:tcW w:w="709" w:type="dxa"/>
            <w:vAlign w:val="center"/>
          </w:tcPr>
          <w:p w14:paraId="0680E4D9" w14:textId="77777777" w:rsidR="00DA307E" w:rsidRPr="00DA307E" w:rsidRDefault="00DA307E" w:rsidP="00DA307E">
            <w:pPr>
              <w:snapToGrid w:val="0"/>
              <w:spacing w:after="0" w:line="276" w:lineRule="auto"/>
              <w:jc w:val="center"/>
              <w:rPr>
                <w:rFonts w:ascii="黑体" w:eastAsia="黑体" w:hAnsi="黑体" w:cs="黑体" w:hint="eastAsia"/>
                <w:bCs/>
                <w:spacing w:val="-6"/>
                <w:sz w:val="24"/>
                <w:szCs w:val="20"/>
                <w14:ligatures w14:val="none"/>
              </w:rPr>
            </w:pPr>
            <w:r w:rsidRPr="00DA307E">
              <w:rPr>
                <w:rFonts w:ascii="黑体" w:eastAsia="黑体" w:hAnsi="黑体" w:cs="黑体" w:hint="eastAsia"/>
                <w:bCs/>
                <w:spacing w:val="-6"/>
                <w:sz w:val="24"/>
                <w:szCs w:val="20"/>
                <w14:ligatures w14:val="none"/>
              </w:rPr>
              <w:t>序号</w:t>
            </w:r>
          </w:p>
        </w:tc>
        <w:tc>
          <w:tcPr>
            <w:tcW w:w="3496" w:type="dxa"/>
            <w:gridSpan w:val="2"/>
            <w:vAlign w:val="center"/>
          </w:tcPr>
          <w:p w14:paraId="19D81C45" w14:textId="77777777" w:rsidR="00DA307E" w:rsidRPr="00DA307E" w:rsidRDefault="00DA307E" w:rsidP="00DA307E">
            <w:pPr>
              <w:snapToGrid w:val="0"/>
              <w:spacing w:after="0" w:line="276" w:lineRule="auto"/>
              <w:jc w:val="center"/>
              <w:rPr>
                <w:rFonts w:ascii="黑体" w:eastAsia="黑体" w:hAnsi="黑体" w:cs="黑体" w:hint="eastAsia"/>
                <w:bCs/>
                <w:spacing w:val="-6"/>
                <w:sz w:val="24"/>
                <w:szCs w:val="20"/>
                <w14:ligatures w14:val="none"/>
              </w:rPr>
            </w:pPr>
            <w:r w:rsidRPr="00DA307E">
              <w:rPr>
                <w:rFonts w:ascii="黑体" w:eastAsia="黑体" w:hAnsi="黑体" w:cs="黑体" w:hint="eastAsia"/>
                <w:bCs/>
                <w:spacing w:val="-6"/>
                <w:sz w:val="24"/>
                <w:szCs w:val="20"/>
                <w14:ligatures w14:val="none"/>
              </w:rPr>
              <w:t>项目</w:t>
            </w:r>
          </w:p>
        </w:tc>
        <w:tc>
          <w:tcPr>
            <w:tcW w:w="4017" w:type="dxa"/>
            <w:vAlign w:val="center"/>
          </w:tcPr>
          <w:p w14:paraId="12C148D4" w14:textId="77777777" w:rsidR="00DA307E" w:rsidRPr="00DA307E" w:rsidRDefault="00DA307E" w:rsidP="00DA307E">
            <w:pPr>
              <w:snapToGrid w:val="0"/>
              <w:spacing w:after="0" w:line="276" w:lineRule="auto"/>
              <w:jc w:val="center"/>
              <w:rPr>
                <w:rFonts w:ascii="黑体" w:eastAsia="黑体" w:hAnsi="黑体" w:cs="黑体" w:hint="eastAsia"/>
                <w:bCs/>
                <w:spacing w:val="-6"/>
                <w:sz w:val="24"/>
                <w:szCs w:val="20"/>
                <w14:ligatures w14:val="none"/>
              </w:rPr>
            </w:pPr>
            <w:r w:rsidRPr="00DA307E">
              <w:rPr>
                <w:rFonts w:ascii="黑体" w:eastAsia="黑体" w:hAnsi="黑体" w:cs="黑体" w:hint="eastAsia"/>
                <w:bCs/>
                <w:spacing w:val="-6"/>
                <w:sz w:val="24"/>
                <w:szCs w:val="20"/>
                <w14:ligatures w14:val="none"/>
              </w:rPr>
              <w:t>内容</w:t>
            </w:r>
          </w:p>
        </w:tc>
      </w:tr>
      <w:tr w:rsidR="00DA307E" w:rsidRPr="00DA307E" w14:paraId="67007181" w14:textId="77777777" w:rsidTr="00124DFE">
        <w:trPr>
          <w:trHeight w:val="454"/>
        </w:trPr>
        <w:tc>
          <w:tcPr>
            <w:tcW w:w="709" w:type="dxa"/>
            <w:vMerge w:val="restart"/>
            <w:vAlign w:val="center"/>
          </w:tcPr>
          <w:p w14:paraId="389EEC55" w14:textId="77777777" w:rsidR="00DA307E" w:rsidRPr="00DA307E" w:rsidRDefault="00DA307E" w:rsidP="00DA307E">
            <w:pPr>
              <w:snapToGrid w:val="0"/>
              <w:spacing w:after="120" w:line="276" w:lineRule="auto"/>
              <w:ind w:firstLineChars="50" w:firstLine="120"/>
              <w:jc w:val="both"/>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1</w:t>
            </w:r>
          </w:p>
        </w:tc>
        <w:tc>
          <w:tcPr>
            <w:tcW w:w="709" w:type="dxa"/>
            <w:vMerge w:val="restart"/>
            <w:vAlign w:val="center"/>
          </w:tcPr>
          <w:p w14:paraId="43DD55CA" w14:textId="77777777" w:rsidR="00DA307E" w:rsidRPr="00DA307E" w:rsidRDefault="00DA307E" w:rsidP="00DA307E">
            <w:pPr>
              <w:snapToGrid w:val="0"/>
              <w:spacing w:after="0" w:line="276" w:lineRule="auto"/>
              <w:jc w:val="both"/>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基本情况</w:t>
            </w:r>
          </w:p>
        </w:tc>
        <w:tc>
          <w:tcPr>
            <w:tcW w:w="2787" w:type="dxa"/>
            <w:vAlign w:val="center"/>
          </w:tcPr>
          <w:p w14:paraId="1D310937"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申报产品类别</w:t>
            </w:r>
          </w:p>
        </w:tc>
        <w:tc>
          <w:tcPr>
            <w:tcW w:w="4017" w:type="dxa"/>
            <w:vAlign w:val="center"/>
          </w:tcPr>
          <w:p w14:paraId="7D3B4CDB" w14:textId="77777777" w:rsidR="00DA307E" w:rsidRPr="00DA307E" w:rsidRDefault="00DA307E" w:rsidP="00DA307E">
            <w:pPr>
              <w:snapToGrid w:val="0"/>
              <w:spacing w:after="0" w:line="276" w:lineRule="auto"/>
              <w:jc w:val="both"/>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注：按照《智慧健康养老产品及服务推广目录分类》填报，例如“</w:t>
            </w:r>
            <w:r w:rsidRPr="00DA307E">
              <w:rPr>
                <w:rFonts w:ascii="Times New Roman" w:eastAsia="仿宋_GB2312" w:hAnsi="Times New Roman" w:cs="Times New Roman" w:hint="eastAsia"/>
                <w:spacing w:val="-6"/>
                <w:sz w:val="21"/>
                <w:szCs w:val="21"/>
                <w14:ligatures w14:val="none"/>
              </w:rPr>
              <w:t>1.1</w:t>
            </w:r>
            <w:r w:rsidRPr="00DA307E">
              <w:rPr>
                <w:rFonts w:ascii="Times New Roman" w:eastAsia="仿宋_GB2312" w:hAnsi="Times New Roman" w:cs="Times New Roman" w:hint="eastAsia"/>
                <w:spacing w:val="-6"/>
                <w:sz w:val="21"/>
                <w:szCs w:val="21"/>
                <w14:ligatures w14:val="none"/>
              </w:rPr>
              <w:t>可穿戴健康检测设备”。</w:t>
            </w:r>
          </w:p>
        </w:tc>
      </w:tr>
      <w:tr w:rsidR="00DA307E" w:rsidRPr="00DA307E" w14:paraId="5180AF39" w14:textId="77777777" w:rsidTr="00124DFE">
        <w:trPr>
          <w:trHeight w:val="454"/>
        </w:trPr>
        <w:tc>
          <w:tcPr>
            <w:tcW w:w="709" w:type="dxa"/>
            <w:vMerge/>
            <w:vAlign w:val="center"/>
          </w:tcPr>
          <w:p w14:paraId="170F5D20"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43744062"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5DD6CC70"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产品名称</w:t>
            </w:r>
          </w:p>
        </w:tc>
        <w:tc>
          <w:tcPr>
            <w:tcW w:w="4017" w:type="dxa"/>
            <w:vAlign w:val="center"/>
          </w:tcPr>
          <w:p w14:paraId="146DC08D"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r>
      <w:tr w:rsidR="00DA307E" w:rsidRPr="00DA307E" w14:paraId="60AB9799" w14:textId="77777777" w:rsidTr="00124DFE">
        <w:trPr>
          <w:trHeight w:val="454"/>
        </w:trPr>
        <w:tc>
          <w:tcPr>
            <w:tcW w:w="709" w:type="dxa"/>
            <w:vMerge/>
            <w:vAlign w:val="center"/>
          </w:tcPr>
          <w:p w14:paraId="50CEFAEB"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2F7CE1B6"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64EBE2E0"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产品规格型号</w:t>
            </w:r>
          </w:p>
        </w:tc>
        <w:tc>
          <w:tcPr>
            <w:tcW w:w="4017" w:type="dxa"/>
            <w:vAlign w:val="center"/>
          </w:tcPr>
          <w:p w14:paraId="486B8A75"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r>
      <w:tr w:rsidR="00DA307E" w:rsidRPr="00DA307E" w14:paraId="4BCF456E" w14:textId="77777777" w:rsidTr="00124DFE">
        <w:trPr>
          <w:trHeight w:val="370"/>
        </w:trPr>
        <w:tc>
          <w:tcPr>
            <w:tcW w:w="709" w:type="dxa"/>
            <w:vMerge/>
            <w:vAlign w:val="center"/>
          </w:tcPr>
          <w:p w14:paraId="31E3B468"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078CBBDF"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3D10156E"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品牌</w:t>
            </w:r>
          </w:p>
        </w:tc>
        <w:tc>
          <w:tcPr>
            <w:tcW w:w="4017" w:type="dxa"/>
            <w:vAlign w:val="center"/>
          </w:tcPr>
          <w:p w14:paraId="2D12F860"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r>
      <w:tr w:rsidR="00DA307E" w:rsidRPr="00DA307E" w14:paraId="28687583" w14:textId="77777777" w:rsidTr="00124DFE">
        <w:trPr>
          <w:trHeight w:val="65"/>
        </w:trPr>
        <w:tc>
          <w:tcPr>
            <w:tcW w:w="709" w:type="dxa"/>
            <w:vMerge/>
            <w:vAlign w:val="center"/>
          </w:tcPr>
          <w:p w14:paraId="69A75C88"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5495C9DC"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116DF1D0"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生产企业</w:t>
            </w:r>
          </w:p>
        </w:tc>
        <w:tc>
          <w:tcPr>
            <w:tcW w:w="4017" w:type="dxa"/>
            <w:vAlign w:val="center"/>
          </w:tcPr>
          <w:p w14:paraId="41E279D3"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r>
      <w:tr w:rsidR="00DA307E" w:rsidRPr="00DA307E" w14:paraId="22D3D1A5" w14:textId="77777777" w:rsidTr="00124DFE">
        <w:trPr>
          <w:trHeight w:val="454"/>
        </w:trPr>
        <w:tc>
          <w:tcPr>
            <w:tcW w:w="709" w:type="dxa"/>
            <w:vMerge/>
            <w:vAlign w:val="center"/>
          </w:tcPr>
          <w:p w14:paraId="4A70DE9B"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6718CD1A"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3D8154C2"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制造商</w:t>
            </w:r>
          </w:p>
        </w:tc>
        <w:tc>
          <w:tcPr>
            <w:tcW w:w="4017" w:type="dxa"/>
            <w:vAlign w:val="center"/>
          </w:tcPr>
          <w:p w14:paraId="259D690D"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r>
      <w:tr w:rsidR="00DA307E" w:rsidRPr="00DA307E" w14:paraId="7B0F16DD" w14:textId="77777777" w:rsidTr="00124DFE">
        <w:trPr>
          <w:trHeight w:val="454"/>
        </w:trPr>
        <w:tc>
          <w:tcPr>
            <w:tcW w:w="709" w:type="dxa"/>
            <w:vMerge/>
            <w:vAlign w:val="center"/>
          </w:tcPr>
          <w:p w14:paraId="331E6A14"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30D85184"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75BBFD08"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近三年产品销售量</w:t>
            </w:r>
          </w:p>
        </w:tc>
        <w:tc>
          <w:tcPr>
            <w:tcW w:w="4017" w:type="dxa"/>
            <w:vAlign w:val="center"/>
          </w:tcPr>
          <w:p w14:paraId="47E71211"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u w:val="single"/>
                <w14:ligatures w14:val="none"/>
              </w:rPr>
            </w:pPr>
            <w:r w:rsidRPr="00DA307E">
              <w:rPr>
                <w:rFonts w:ascii="Times New Roman" w:eastAsia="仿宋_GB2312" w:hAnsi="Times New Roman" w:cs="Times New Roman" w:hint="eastAsia"/>
                <w:spacing w:val="-6"/>
                <w:sz w:val="24"/>
                <w:szCs w:val="20"/>
                <w14:ligatures w14:val="none"/>
              </w:rPr>
              <w:t>2022</w:t>
            </w:r>
            <w:r w:rsidRPr="00DA307E">
              <w:rPr>
                <w:rFonts w:ascii="Times New Roman" w:eastAsia="仿宋_GB2312" w:hAnsi="Times New Roman" w:cs="Times New Roman" w:hint="eastAsia"/>
                <w:spacing w:val="-6"/>
                <w:sz w:val="24"/>
                <w:szCs w:val="20"/>
                <w14:ligatures w14:val="none"/>
              </w:rPr>
              <w:t>年：</w:t>
            </w:r>
            <w:r w:rsidRPr="00DA307E">
              <w:rPr>
                <w:rFonts w:ascii="Times New Roman" w:eastAsia="仿宋_GB2312" w:hAnsi="Times New Roman" w:cs="Times New Roman" w:hint="eastAsia"/>
                <w:spacing w:val="-6"/>
                <w:sz w:val="24"/>
                <w:szCs w:val="20"/>
                <w:u w:val="single"/>
                <w14:ligatures w14:val="none"/>
              </w:rPr>
              <w:t xml:space="preserve">       </w:t>
            </w:r>
            <w:r w:rsidRPr="00DA307E">
              <w:rPr>
                <w:rFonts w:ascii="Times New Roman" w:eastAsia="仿宋_GB2312" w:hAnsi="Times New Roman" w:cs="Times New Roman" w:hint="eastAsia"/>
                <w:spacing w:val="-6"/>
                <w:sz w:val="24"/>
                <w:szCs w:val="20"/>
                <w14:ligatures w14:val="none"/>
              </w:rPr>
              <w:t>万台；</w:t>
            </w:r>
          </w:p>
          <w:p w14:paraId="06AD0141"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2023</w:t>
            </w:r>
            <w:r w:rsidRPr="00DA307E">
              <w:rPr>
                <w:rFonts w:ascii="Times New Roman" w:eastAsia="仿宋_GB2312" w:hAnsi="Times New Roman" w:cs="Times New Roman" w:hint="eastAsia"/>
                <w:spacing w:val="-6"/>
                <w:sz w:val="24"/>
                <w:szCs w:val="20"/>
                <w14:ligatures w14:val="none"/>
              </w:rPr>
              <w:t>年：</w:t>
            </w:r>
            <w:r w:rsidRPr="00DA307E">
              <w:rPr>
                <w:rFonts w:ascii="Times New Roman" w:eastAsia="仿宋_GB2312" w:hAnsi="Times New Roman" w:cs="Times New Roman" w:hint="eastAsia"/>
                <w:spacing w:val="-6"/>
                <w:sz w:val="24"/>
                <w:szCs w:val="20"/>
                <w:u w:val="single"/>
                <w14:ligatures w14:val="none"/>
              </w:rPr>
              <w:t xml:space="preserve">       </w:t>
            </w:r>
            <w:r w:rsidRPr="00DA307E">
              <w:rPr>
                <w:rFonts w:ascii="Times New Roman" w:eastAsia="仿宋_GB2312" w:hAnsi="Times New Roman" w:cs="Times New Roman" w:hint="eastAsia"/>
                <w:spacing w:val="-6"/>
                <w:sz w:val="24"/>
                <w:szCs w:val="20"/>
                <w14:ligatures w14:val="none"/>
              </w:rPr>
              <w:t>万台；</w:t>
            </w:r>
            <w:r w:rsidRPr="00DA307E">
              <w:rPr>
                <w:rFonts w:ascii="Times New Roman" w:eastAsia="仿宋_GB2312" w:hAnsi="Times New Roman" w:cs="Times New Roman" w:hint="eastAsia"/>
                <w:spacing w:val="-6"/>
                <w:sz w:val="24"/>
                <w:szCs w:val="20"/>
                <w14:ligatures w14:val="none"/>
              </w:rPr>
              <w:t xml:space="preserve">  </w:t>
            </w:r>
          </w:p>
          <w:p w14:paraId="3615BD62"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2024</w:t>
            </w:r>
            <w:r w:rsidRPr="00DA307E">
              <w:rPr>
                <w:rFonts w:ascii="Times New Roman" w:eastAsia="仿宋_GB2312" w:hAnsi="Times New Roman" w:cs="Times New Roman" w:hint="eastAsia"/>
                <w:spacing w:val="-6"/>
                <w:sz w:val="24"/>
                <w:szCs w:val="20"/>
                <w14:ligatures w14:val="none"/>
              </w:rPr>
              <w:t>年：</w:t>
            </w:r>
            <w:r w:rsidRPr="00DA307E">
              <w:rPr>
                <w:rFonts w:ascii="Times New Roman" w:eastAsia="仿宋_GB2312" w:hAnsi="Times New Roman" w:cs="Times New Roman" w:hint="eastAsia"/>
                <w:spacing w:val="-6"/>
                <w:sz w:val="24"/>
                <w:szCs w:val="20"/>
                <w:u w:val="single"/>
                <w14:ligatures w14:val="none"/>
              </w:rPr>
              <w:t xml:space="preserve">       </w:t>
            </w:r>
            <w:r w:rsidRPr="00DA307E">
              <w:rPr>
                <w:rFonts w:ascii="Times New Roman" w:eastAsia="仿宋_GB2312" w:hAnsi="Times New Roman" w:cs="Times New Roman" w:hint="eastAsia"/>
                <w:spacing w:val="-6"/>
                <w:sz w:val="24"/>
                <w:szCs w:val="20"/>
                <w14:ligatures w14:val="none"/>
              </w:rPr>
              <w:t>万台。</w:t>
            </w:r>
          </w:p>
        </w:tc>
      </w:tr>
      <w:tr w:rsidR="00DA307E" w:rsidRPr="00DA307E" w14:paraId="60E4D631" w14:textId="77777777" w:rsidTr="00124DFE">
        <w:trPr>
          <w:trHeight w:val="562"/>
        </w:trPr>
        <w:tc>
          <w:tcPr>
            <w:tcW w:w="709" w:type="dxa"/>
            <w:vMerge/>
            <w:vAlign w:val="center"/>
          </w:tcPr>
          <w:p w14:paraId="0CED1A51"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7F175CFB"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3E56F4EE"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产品相关知识产权情况</w:t>
            </w:r>
          </w:p>
        </w:tc>
        <w:tc>
          <w:tcPr>
            <w:tcW w:w="4017" w:type="dxa"/>
            <w:vAlign w:val="center"/>
          </w:tcPr>
          <w:p w14:paraId="28FF3018"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注：填写产品拥有的知识产权情况。</w:t>
            </w:r>
          </w:p>
        </w:tc>
      </w:tr>
      <w:tr w:rsidR="00DA307E" w:rsidRPr="00DA307E" w14:paraId="49EB97D4" w14:textId="77777777" w:rsidTr="00124DFE">
        <w:trPr>
          <w:trHeight w:val="560"/>
        </w:trPr>
        <w:tc>
          <w:tcPr>
            <w:tcW w:w="709" w:type="dxa"/>
            <w:vMerge/>
            <w:vAlign w:val="center"/>
          </w:tcPr>
          <w:p w14:paraId="45FA0EF6"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251CC232"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5B52AEEF"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强制性产品认证证书</w:t>
            </w:r>
          </w:p>
        </w:tc>
        <w:tc>
          <w:tcPr>
            <w:tcW w:w="4017" w:type="dxa"/>
            <w:vAlign w:val="center"/>
          </w:tcPr>
          <w:p w14:paraId="0E0DFE90"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注：填写认证类别和认证号。</w:t>
            </w:r>
          </w:p>
        </w:tc>
      </w:tr>
      <w:tr w:rsidR="00DA307E" w:rsidRPr="00DA307E" w14:paraId="45A8005E" w14:textId="77777777" w:rsidTr="00124DFE">
        <w:trPr>
          <w:trHeight w:val="454"/>
        </w:trPr>
        <w:tc>
          <w:tcPr>
            <w:tcW w:w="709" w:type="dxa"/>
            <w:vMerge/>
            <w:vAlign w:val="center"/>
          </w:tcPr>
          <w:p w14:paraId="6E2C7EB9"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3C066FD3"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5DFCCBCA"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产品测试情况</w:t>
            </w:r>
          </w:p>
        </w:tc>
        <w:tc>
          <w:tcPr>
            <w:tcW w:w="4017" w:type="dxa"/>
            <w:vAlign w:val="center"/>
          </w:tcPr>
          <w:p w14:paraId="4622F1EE"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spacing w:val="-6"/>
                <w:sz w:val="21"/>
                <w:szCs w:val="21"/>
                <w14:ligatures w14:val="none"/>
              </w:rPr>
              <w:t>注：填写</w:t>
            </w:r>
            <w:r w:rsidRPr="00DA307E">
              <w:rPr>
                <w:rFonts w:ascii="Times New Roman" w:eastAsia="仿宋_GB2312" w:hAnsi="Times New Roman" w:cs="Times New Roman" w:hint="eastAsia"/>
                <w:spacing w:val="-6"/>
                <w:sz w:val="21"/>
                <w:szCs w:val="21"/>
                <w14:ligatures w14:val="none"/>
              </w:rPr>
              <w:t>产品测试情况。</w:t>
            </w:r>
          </w:p>
        </w:tc>
      </w:tr>
      <w:tr w:rsidR="00DA307E" w:rsidRPr="00DA307E" w14:paraId="2BB77483" w14:textId="77777777" w:rsidTr="00124DFE">
        <w:trPr>
          <w:trHeight w:val="454"/>
        </w:trPr>
        <w:tc>
          <w:tcPr>
            <w:tcW w:w="709" w:type="dxa"/>
            <w:vMerge/>
            <w:vAlign w:val="center"/>
          </w:tcPr>
          <w:p w14:paraId="5922E5DF"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2AD9800B"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7511EC47"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标准符合性情况</w:t>
            </w:r>
          </w:p>
        </w:tc>
        <w:tc>
          <w:tcPr>
            <w:tcW w:w="4017" w:type="dxa"/>
            <w:vAlign w:val="center"/>
          </w:tcPr>
          <w:p w14:paraId="4BA2482B"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1"/>
                <w:szCs w:val="21"/>
                <w14:ligatures w14:val="none"/>
              </w:rPr>
              <w:t>注：填写符合的各类标准（国际、国家、行业、团体、企业等）号和名称。</w:t>
            </w:r>
          </w:p>
        </w:tc>
      </w:tr>
      <w:tr w:rsidR="00DA307E" w:rsidRPr="00DA307E" w14:paraId="74C829EF" w14:textId="77777777" w:rsidTr="00124DFE">
        <w:trPr>
          <w:trHeight w:val="632"/>
        </w:trPr>
        <w:tc>
          <w:tcPr>
            <w:tcW w:w="709" w:type="dxa"/>
            <w:vMerge/>
            <w:vAlign w:val="center"/>
          </w:tcPr>
          <w:p w14:paraId="37FD85BB"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14001CFF"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63650FBE"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14:ligatures w14:val="none"/>
              </w:rPr>
            </w:pPr>
            <w:r w:rsidRPr="00DA307E">
              <w:rPr>
                <w:rFonts w:ascii="Times New Roman" w:eastAsia="仿宋_GB2312" w:hAnsi="Times New Roman" w:cs="Times New Roman" w:hint="eastAsia"/>
                <w:spacing w:val="-6"/>
                <w:sz w:val="24"/>
                <w:szCs w:val="20"/>
                <w14:ligatures w14:val="none"/>
              </w:rPr>
              <w:t>产品相关奖励情况</w:t>
            </w:r>
          </w:p>
        </w:tc>
        <w:tc>
          <w:tcPr>
            <w:tcW w:w="4017" w:type="dxa"/>
            <w:vAlign w:val="center"/>
          </w:tcPr>
          <w:p w14:paraId="3719D333"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hint="eastAsia"/>
                <w:spacing w:val="-6"/>
                <w:sz w:val="21"/>
                <w:szCs w:val="21"/>
                <w14:ligatures w14:val="none"/>
              </w:rPr>
              <w:t>注：填写奖励名称、年度。</w:t>
            </w:r>
          </w:p>
        </w:tc>
      </w:tr>
      <w:tr w:rsidR="00DA307E" w:rsidRPr="00DA307E" w14:paraId="7DA5D698" w14:textId="77777777" w:rsidTr="00124DFE">
        <w:trPr>
          <w:trHeight w:val="696"/>
        </w:trPr>
        <w:tc>
          <w:tcPr>
            <w:tcW w:w="709" w:type="dxa"/>
            <w:vMerge/>
            <w:vAlign w:val="center"/>
          </w:tcPr>
          <w:p w14:paraId="3DFDB0EF"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p>
        </w:tc>
        <w:tc>
          <w:tcPr>
            <w:tcW w:w="709" w:type="dxa"/>
            <w:vMerge/>
            <w:vAlign w:val="center"/>
          </w:tcPr>
          <w:p w14:paraId="48798515" w14:textId="77777777" w:rsidR="00DA307E" w:rsidRPr="00DA307E" w:rsidRDefault="00DA307E" w:rsidP="00DA307E">
            <w:pPr>
              <w:snapToGrid w:val="0"/>
              <w:spacing w:after="0" w:line="276" w:lineRule="auto"/>
              <w:jc w:val="center"/>
              <w:rPr>
                <w:rFonts w:ascii="Times New Roman" w:eastAsia="仿宋_GB2312" w:hAnsi="Times New Roman" w:cs="Times New Roman"/>
                <w:spacing w:val="-6"/>
                <w:sz w:val="24"/>
                <w:szCs w:val="20"/>
                <w14:ligatures w14:val="none"/>
              </w:rPr>
            </w:pPr>
          </w:p>
        </w:tc>
        <w:tc>
          <w:tcPr>
            <w:tcW w:w="2787" w:type="dxa"/>
            <w:vAlign w:val="center"/>
          </w:tcPr>
          <w:p w14:paraId="78F362AC"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产品照片</w:t>
            </w:r>
          </w:p>
        </w:tc>
        <w:tc>
          <w:tcPr>
            <w:tcW w:w="4017" w:type="dxa"/>
            <w:vAlign w:val="center"/>
          </w:tcPr>
          <w:p w14:paraId="2C1D5DD7"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1"/>
                <w:szCs w:val="21"/>
                <w14:ligatures w14:val="none"/>
              </w:rPr>
            </w:pPr>
            <w:r w:rsidRPr="00DA307E">
              <w:rPr>
                <w:rFonts w:ascii="Times New Roman" w:eastAsia="仿宋_GB2312" w:hAnsi="Times New Roman" w:cs="Times New Roman"/>
                <w:spacing w:val="-6"/>
                <w:sz w:val="21"/>
                <w:szCs w:val="21"/>
                <w14:ligatures w14:val="none"/>
              </w:rPr>
              <w:t>JPG</w:t>
            </w:r>
            <w:r w:rsidRPr="00DA307E">
              <w:rPr>
                <w:rFonts w:ascii="Times New Roman" w:eastAsia="仿宋_GB2312" w:hAnsi="Times New Roman" w:cs="Times New Roman"/>
                <w:spacing w:val="-6"/>
                <w:sz w:val="21"/>
                <w:szCs w:val="21"/>
                <w14:ligatures w14:val="none"/>
              </w:rPr>
              <w:t>格式、</w:t>
            </w:r>
            <w:r w:rsidRPr="00DA307E">
              <w:rPr>
                <w:rFonts w:ascii="Times New Roman" w:eastAsia="仿宋_GB2312" w:hAnsi="Times New Roman" w:cs="Times New Roman"/>
                <w:spacing w:val="-6"/>
                <w:sz w:val="21"/>
                <w:szCs w:val="21"/>
                <w14:ligatures w14:val="none"/>
              </w:rPr>
              <w:t>200K</w:t>
            </w:r>
            <w:r w:rsidRPr="00DA307E">
              <w:rPr>
                <w:rFonts w:ascii="Times New Roman" w:eastAsia="仿宋_GB2312" w:hAnsi="Times New Roman" w:cs="Times New Roman"/>
                <w:spacing w:val="-6"/>
                <w:sz w:val="21"/>
                <w:szCs w:val="21"/>
                <w14:ligatures w14:val="none"/>
              </w:rPr>
              <w:t>以内</w:t>
            </w:r>
          </w:p>
        </w:tc>
      </w:tr>
      <w:tr w:rsidR="00DA307E" w:rsidRPr="00DA307E" w14:paraId="76A2A0DD" w14:textId="77777777" w:rsidTr="00124DFE">
        <w:trPr>
          <w:trHeight w:val="2087"/>
        </w:trPr>
        <w:tc>
          <w:tcPr>
            <w:tcW w:w="709" w:type="dxa"/>
            <w:vAlign w:val="center"/>
          </w:tcPr>
          <w:p w14:paraId="5E268F16"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2</w:t>
            </w:r>
          </w:p>
        </w:tc>
        <w:tc>
          <w:tcPr>
            <w:tcW w:w="709" w:type="dxa"/>
            <w:vAlign w:val="center"/>
          </w:tcPr>
          <w:p w14:paraId="084C213A" w14:textId="77777777" w:rsidR="00DA307E" w:rsidRPr="00DA307E" w:rsidRDefault="00DA307E" w:rsidP="00DA307E">
            <w:pPr>
              <w:snapToGrid w:val="0"/>
              <w:spacing w:after="12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产品介绍</w:t>
            </w:r>
          </w:p>
        </w:tc>
        <w:tc>
          <w:tcPr>
            <w:tcW w:w="6804" w:type="dxa"/>
            <w:gridSpan w:val="2"/>
          </w:tcPr>
          <w:p w14:paraId="6BA36690" w14:textId="77777777" w:rsidR="00DA307E" w:rsidRPr="00DA307E" w:rsidRDefault="00DA307E" w:rsidP="00DA307E">
            <w:pPr>
              <w:snapToGrid w:val="0"/>
              <w:spacing w:after="120" w:line="276" w:lineRule="auto"/>
              <w:jc w:val="both"/>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介绍产品的功能、技术参数、寿命、使用材料等；介绍电气安全、信息安全等防护措施。</w:t>
            </w:r>
          </w:p>
        </w:tc>
      </w:tr>
      <w:tr w:rsidR="00DA307E" w:rsidRPr="00DA307E" w14:paraId="3CBE5071" w14:textId="77777777" w:rsidTr="00124DFE">
        <w:trPr>
          <w:trHeight w:val="2335"/>
        </w:trPr>
        <w:tc>
          <w:tcPr>
            <w:tcW w:w="709" w:type="dxa"/>
            <w:vAlign w:val="center"/>
          </w:tcPr>
          <w:p w14:paraId="5802368B" w14:textId="77777777" w:rsidR="00DA307E" w:rsidRPr="00DA307E" w:rsidRDefault="00DA307E" w:rsidP="00DA307E">
            <w:pPr>
              <w:snapToGrid w:val="0"/>
              <w:spacing w:after="12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lastRenderedPageBreak/>
              <w:t>3</w:t>
            </w:r>
          </w:p>
        </w:tc>
        <w:tc>
          <w:tcPr>
            <w:tcW w:w="709" w:type="dxa"/>
            <w:vAlign w:val="center"/>
          </w:tcPr>
          <w:p w14:paraId="67F360DD"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产品特性</w:t>
            </w:r>
          </w:p>
        </w:tc>
        <w:tc>
          <w:tcPr>
            <w:tcW w:w="6804" w:type="dxa"/>
            <w:gridSpan w:val="2"/>
          </w:tcPr>
          <w:p w14:paraId="7ED7ED7A" w14:textId="77777777" w:rsidR="00DA307E" w:rsidRPr="00DA307E" w:rsidRDefault="00DA307E" w:rsidP="00DA307E">
            <w:pPr>
              <w:snapToGrid w:val="0"/>
              <w:spacing w:after="120" w:line="276" w:lineRule="auto"/>
              <w:jc w:val="both"/>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介绍产品的特点、先进性等。</w:t>
            </w:r>
          </w:p>
        </w:tc>
      </w:tr>
      <w:tr w:rsidR="00DA307E" w:rsidRPr="00DA307E" w14:paraId="70D116E8" w14:textId="77777777" w:rsidTr="00124DFE">
        <w:trPr>
          <w:trHeight w:val="3869"/>
        </w:trPr>
        <w:tc>
          <w:tcPr>
            <w:tcW w:w="709" w:type="dxa"/>
            <w:vAlign w:val="center"/>
          </w:tcPr>
          <w:p w14:paraId="6C20C0E9" w14:textId="77777777" w:rsidR="00DA307E" w:rsidRPr="00DA307E" w:rsidRDefault="00DA307E" w:rsidP="00DA307E">
            <w:pPr>
              <w:snapToGrid w:val="0"/>
              <w:spacing w:after="12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4</w:t>
            </w:r>
          </w:p>
        </w:tc>
        <w:tc>
          <w:tcPr>
            <w:tcW w:w="709" w:type="dxa"/>
            <w:vAlign w:val="center"/>
          </w:tcPr>
          <w:p w14:paraId="3F959DE2" w14:textId="77777777" w:rsidR="00DA307E" w:rsidRPr="00DA307E" w:rsidRDefault="00DA307E" w:rsidP="00DA307E">
            <w:pPr>
              <w:snapToGrid w:val="0"/>
              <w:spacing w:after="120" w:line="276"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产品应用</w:t>
            </w:r>
          </w:p>
        </w:tc>
        <w:tc>
          <w:tcPr>
            <w:tcW w:w="6804" w:type="dxa"/>
            <w:gridSpan w:val="2"/>
          </w:tcPr>
          <w:p w14:paraId="69D6CF06" w14:textId="77777777" w:rsidR="00DA307E" w:rsidRPr="00DA307E" w:rsidRDefault="00DA307E" w:rsidP="00DA307E">
            <w:pPr>
              <w:snapToGrid w:val="0"/>
              <w:spacing w:after="120" w:line="276" w:lineRule="auto"/>
              <w:jc w:val="both"/>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介绍不少于</w:t>
            </w:r>
            <w:r w:rsidRPr="00DA307E">
              <w:rPr>
                <w:rFonts w:ascii="Times New Roman" w:eastAsia="仿宋_GB2312" w:hAnsi="Times New Roman" w:cs="Times New Roman" w:hint="eastAsia"/>
                <w:spacing w:val="-6"/>
                <w:sz w:val="24"/>
                <w:szCs w:val="20"/>
                <w14:ligatures w14:val="none"/>
              </w:rPr>
              <w:t>2</w:t>
            </w:r>
            <w:r w:rsidRPr="00DA307E">
              <w:rPr>
                <w:rFonts w:ascii="Times New Roman" w:eastAsia="仿宋_GB2312" w:hAnsi="Times New Roman" w:cs="Times New Roman" w:hint="eastAsia"/>
                <w:spacing w:val="-6"/>
                <w:sz w:val="24"/>
                <w:szCs w:val="20"/>
                <w14:ligatures w14:val="none"/>
              </w:rPr>
              <w:t>例的产品使用案例。</w:t>
            </w:r>
          </w:p>
        </w:tc>
      </w:tr>
      <w:tr w:rsidR="00DA307E" w:rsidRPr="00DA307E" w14:paraId="7D0B1C6B" w14:textId="77777777" w:rsidTr="00124DFE">
        <w:trPr>
          <w:trHeight w:val="5474"/>
        </w:trPr>
        <w:tc>
          <w:tcPr>
            <w:tcW w:w="709" w:type="dxa"/>
            <w:vAlign w:val="center"/>
          </w:tcPr>
          <w:p w14:paraId="2068BA8B" w14:textId="77777777" w:rsidR="00DA307E" w:rsidRPr="00DA307E" w:rsidRDefault="00DA307E" w:rsidP="00DA307E">
            <w:pPr>
              <w:snapToGrid w:val="0"/>
              <w:spacing w:after="12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5</w:t>
            </w:r>
          </w:p>
        </w:tc>
        <w:tc>
          <w:tcPr>
            <w:tcW w:w="709" w:type="dxa"/>
            <w:vAlign w:val="center"/>
          </w:tcPr>
          <w:p w14:paraId="6CC92E80" w14:textId="77777777" w:rsidR="00DA307E" w:rsidRPr="00DA307E" w:rsidRDefault="00DA307E" w:rsidP="00DA307E">
            <w:pPr>
              <w:snapToGrid w:val="0"/>
              <w:spacing w:after="120" w:line="276"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推广情况</w:t>
            </w:r>
          </w:p>
        </w:tc>
        <w:tc>
          <w:tcPr>
            <w:tcW w:w="6804" w:type="dxa"/>
            <w:gridSpan w:val="2"/>
          </w:tcPr>
          <w:p w14:paraId="7D09D3B1" w14:textId="77777777" w:rsidR="00DA307E" w:rsidRPr="00DA307E" w:rsidRDefault="00DA307E" w:rsidP="00DA307E">
            <w:pPr>
              <w:snapToGrid w:val="0"/>
              <w:spacing w:after="120" w:line="276" w:lineRule="auto"/>
              <w:jc w:val="both"/>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产品推广实施情况，包括产品销量、资金保障、人员配备、宣传推广等。</w:t>
            </w:r>
          </w:p>
        </w:tc>
      </w:tr>
    </w:tbl>
    <w:p w14:paraId="2E4E1D19" w14:textId="77777777" w:rsidR="00DA307E" w:rsidRPr="00DA307E" w:rsidRDefault="00DA307E" w:rsidP="00DA307E">
      <w:pPr>
        <w:spacing w:after="0" w:line="240" w:lineRule="atLeast"/>
        <w:jc w:val="both"/>
        <w:outlineLvl w:val="1"/>
        <w:rPr>
          <w:rFonts w:ascii="黑体" w:eastAsia="黑体" w:hAnsi="黑体" w:cs="Times New Roman" w:hint="eastAsia"/>
          <w:spacing w:val="-6"/>
          <w:sz w:val="32"/>
          <w:szCs w:val="20"/>
          <w14:ligatures w14:val="none"/>
        </w:rPr>
      </w:pPr>
      <w:r w:rsidRPr="00DA307E">
        <w:rPr>
          <w:rFonts w:ascii="Times New Roman" w:eastAsia="仿宋_GB2312" w:hAnsi="Times New Roman" w:cs="Times New Roman"/>
          <w:b/>
          <w:spacing w:val="-6"/>
          <w:sz w:val="32"/>
          <w:szCs w:val="20"/>
          <w14:ligatures w14:val="none"/>
        </w:rPr>
        <w:br w:type="page"/>
      </w:r>
      <w:r w:rsidRPr="00DA307E">
        <w:rPr>
          <w:rFonts w:ascii="Times New Roman" w:eastAsia="仿宋_GB2312" w:hAnsi="Times New Roman" w:cs="Times New Roman"/>
          <w:spacing w:val="-6"/>
          <w:sz w:val="32"/>
          <w:szCs w:val="20"/>
          <w14:ligatures w14:val="none"/>
        </w:rPr>
        <w:lastRenderedPageBreak/>
        <w:t>附件</w:t>
      </w:r>
      <w:r w:rsidRPr="00DA307E">
        <w:rPr>
          <w:rFonts w:ascii="Times New Roman" w:eastAsia="仿宋_GB2312" w:hAnsi="Times New Roman" w:cs="Times New Roman" w:hint="eastAsia"/>
          <w:spacing w:val="-6"/>
          <w:sz w:val="32"/>
          <w:szCs w:val="20"/>
          <w14:ligatures w14:val="none"/>
        </w:rPr>
        <w:t>3</w:t>
      </w:r>
      <w:r w:rsidRPr="00DA307E">
        <w:rPr>
          <w:rFonts w:ascii="Times New Roman" w:eastAsia="仿宋_GB2312" w:hAnsi="Times New Roman" w:cs="Times New Roman"/>
          <w:spacing w:val="-6"/>
          <w:sz w:val="32"/>
          <w:szCs w:val="20"/>
          <w14:ligatures w14:val="none"/>
        </w:rPr>
        <w:t>-3</w:t>
      </w:r>
    </w:p>
    <w:p w14:paraId="05BF150A" w14:textId="77777777" w:rsidR="00DA307E" w:rsidRPr="00DA307E" w:rsidRDefault="00DA307E" w:rsidP="00DA307E">
      <w:pPr>
        <w:widowControl/>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方正小标宋简体" w:eastAsia="方正小标宋简体" w:hAnsi="方正小标宋简体" w:cs="方正小标宋简体"/>
          <w:bCs/>
          <w:spacing w:val="-6"/>
          <w:sz w:val="32"/>
          <w:szCs w:val="32"/>
          <w:lang w:bidi="ar"/>
          <w14:ligatures w14:val="none"/>
        </w:rPr>
        <w:t>申请服务基本情况表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09"/>
        <w:gridCol w:w="3336"/>
        <w:gridCol w:w="6"/>
        <w:gridCol w:w="3604"/>
      </w:tblGrid>
      <w:tr w:rsidR="00DA307E" w:rsidRPr="00DA307E" w14:paraId="177440E8" w14:textId="77777777" w:rsidTr="00124DFE">
        <w:trPr>
          <w:trHeight w:val="454"/>
        </w:trPr>
        <w:tc>
          <w:tcPr>
            <w:tcW w:w="709" w:type="dxa"/>
            <w:tcBorders>
              <w:top w:val="single" w:sz="4" w:space="0" w:color="auto"/>
              <w:left w:val="single" w:sz="4" w:space="0" w:color="auto"/>
              <w:bottom w:val="single" w:sz="4" w:space="0" w:color="auto"/>
              <w:right w:val="single" w:sz="4" w:space="0" w:color="auto"/>
            </w:tcBorders>
            <w:vAlign w:val="center"/>
          </w:tcPr>
          <w:p w14:paraId="0E96C2A7"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黑体" w:eastAsia="黑体" w:hAnsi="宋体" w:cs="黑体"/>
                <w:bCs/>
                <w:spacing w:val="-6"/>
                <w:sz w:val="24"/>
                <w:lang w:bidi="ar"/>
                <w14:ligatures w14:val="none"/>
              </w:rPr>
              <w:t>序号</w:t>
            </w:r>
          </w:p>
        </w:tc>
        <w:tc>
          <w:tcPr>
            <w:tcW w:w="4051" w:type="dxa"/>
            <w:gridSpan w:val="3"/>
            <w:tcBorders>
              <w:top w:val="single" w:sz="4" w:space="0" w:color="auto"/>
              <w:left w:val="single" w:sz="4" w:space="0" w:color="auto"/>
              <w:bottom w:val="single" w:sz="4" w:space="0" w:color="auto"/>
              <w:right w:val="single" w:sz="4" w:space="0" w:color="auto"/>
            </w:tcBorders>
            <w:vAlign w:val="center"/>
          </w:tcPr>
          <w:p w14:paraId="48B645FA"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黑体" w:eastAsia="黑体" w:hAnsi="宋体" w:cs="黑体" w:hint="eastAsia"/>
                <w:bCs/>
                <w:spacing w:val="-6"/>
                <w:sz w:val="24"/>
                <w:lang w:bidi="ar"/>
                <w14:ligatures w14:val="none"/>
              </w:rPr>
              <w:t>项目</w:t>
            </w:r>
          </w:p>
        </w:tc>
        <w:tc>
          <w:tcPr>
            <w:tcW w:w="3604" w:type="dxa"/>
            <w:tcBorders>
              <w:top w:val="single" w:sz="4" w:space="0" w:color="auto"/>
              <w:left w:val="single" w:sz="4" w:space="0" w:color="auto"/>
              <w:bottom w:val="single" w:sz="4" w:space="0" w:color="auto"/>
              <w:right w:val="single" w:sz="4" w:space="0" w:color="auto"/>
            </w:tcBorders>
            <w:vAlign w:val="center"/>
          </w:tcPr>
          <w:p w14:paraId="13A76256"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黑体" w:eastAsia="黑体" w:hAnsi="宋体" w:cs="黑体" w:hint="eastAsia"/>
                <w:bCs/>
                <w:spacing w:val="-6"/>
                <w:sz w:val="24"/>
                <w:lang w:bidi="ar"/>
                <w14:ligatures w14:val="none"/>
              </w:rPr>
              <w:t>内容</w:t>
            </w:r>
          </w:p>
        </w:tc>
      </w:tr>
      <w:tr w:rsidR="00DA307E" w:rsidRPr="00DA307E" w14:paraId="530CA324" w14:textId="77777777" w:rsidTr="00124DFE">
        <w:trPr>
          <w:trHeight w:val="454"/>
        </w:trPr>
        <w:tc>
          <w:tcPr>
            <w:tcW w:w="709" w:type="dxa"/>
            <w:vMerge w:val="restart"/>
            <w:tcBorders>
              <w:top w:val="nil"/>
              <w:left w:val="single" w:sz="4" w:space="0" w:color="auto"/>
              <w:bottom w:val="single" w:sz="4" w:space="0" w:color="auto"/>
              <w:right w:val="single" w:sz="4" w:space="0" w:color="auto"/>
            </w:tcBorders>
            <w:vAlign w:val="center"/>
          </w:tcPr>
          <w:p w14:paraId="61EAB894"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1</w:t>
            </w:r>
          </w:p>
        </w:tc>
        <w:tc>
          <w:tcPr>
            <w:tcW w:w="709" w:type="dxa"/>
            <w:vMerge w:val="restart"/>
            <w:tcBorders>
              <w:top w:val="nil"/>
              <w:left w:val="single" w:sz="4" w:space="0" w:color="auto"/>
              <w:bottom w:val="single" w:sz="4" w:space="0" w:color="auto"/>
              <w:right w:val="single" w:sz="4" w:space="0" w:color="auto"/>
            </w:tcBorders>
            <w:vAlign w:val="center"/>
          </w:tcPr>
          <w:p w14:paraId="04B7FDBB"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基本情况</w:t>
            </w:r>
          </w:p>
        </w:tc>
        <w:tc>
          <w:tcPr>
            <w:tcW w:w="3336" w:type="dxa"/>
            <w:tcBorders>
              <w:top w:val="single" w:sz="4" w:space="0" w:color="auto"/>
              <w:left w:val="single" w:sz="4" w:space="0" w:color="auto"/>
              <w:bottom w:val="single" w:sz="4" w:space="0" w:color="auto"/>
              <w:right w:val="single" w:sz="4" w:space="0" w:color="auto"/>
            </w:tcBorders>
            <w:vAlign w:val="center"/>
          </w:tcPr>
          <w:p w14:paraId="218D9AFE"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申报服务类型</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507FD49E" w14:textId="77777777" w:rsidR="00DA307E" w:rsidRPr="00DA307E" w:rsidRDefault="00DA307E" w:rsidP="00DA307E">
            <w:pPr>
              <w:widowControl/>
              <w:adjustRightInd w:val="0"/>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1"/>
                <w:szCs w:val="21"/>
                <w:lang w:bidi="ar"/>
                <w14:ligatures w14:val="none"/>
              </w:rPr>
              <w:t>注：按照《智慧健康养老产品及服务推广目录分类》填报，例如</w:t>
            </w:r>
            <w:r w:rsidRPr="00DA307E">
              <w:rPr>
                <w:rFonts w:ascii="仿宋_GB2312" w:eastAsia="仿宋_GB2312" w:hAnsi="Times New Roman" w:cs="仿宋_GB2312"/>
                <w:spacing w:val="-6"/>
                <w:sz w:val="21"/>
                <w:szCs w:val="21"/>
                <w:lang w:bidi="ar"/>
                <w14:ligatures w14:val="none"/>
              </w:rPr>
              <w:t>“</w:t>
            </w:r>
            <w:r w:rsidRPr="00DA307E">
              <w:rPr>
                <w:rFonts w:ascii="Times New Roman" w:eastAsia="仿宋_GB2312" w:hAnsi="Times New Roman" w:cs="Times New Roman"/>
                <w:spacing w:val="-6"/>
                <w:sz w:val="21"/>
                <w:szCs w:val="21"/>
                <w:lang w:bidi="ar"/>
                <w14:ligatures w14:val="none"/>
              </w:rPr>
              <w:t>1.1</w:t>
            </w:r>
            <w:r w:rsidRPr="00DA307E">
              <w:rPr>
                <w:rFonts w:ascii="仿宋_GB2312" w:eastAsia="仿宋_GB2312" w:hAnsi="Times New Roman" w:cs="仿宋_GB2312"/>
                <w:spacing w:val="-6"/>
                <w:sz w:val="21"/>
                <w:szCs w:val="21"/>
                <w:lang w:bidi="ar"/>
                <w14:ligatures w14:val="none"/>
              </w:rPr>
              <w:t>个性化健康管理</w:t>
            </w:r>
            <w:r w:rsidRPr="00DA307E">
              <w:rPr>
                <w:rFonts w:ascii="仿宋_GB2312" w:eastAsia="仿宋_GB2312" w:hAnsi="Times New Roman" w:cs="仿宋_GB2312"/>
                <w:spacing w:val="-6"/>
                <w:sz w:val="21"/>
                <w:szCs w:val="21"/>
                <w:lang w:bidi="ar"/>
                <w14:ligatures w14:val="none"/>
              </w:rPr>
              <w:t>”</w:t>
            </w:r>
            <w:r w:rsidRPr="00DA307E">
              <w:rPr>
                <w:rFonts w:ascii="仿宋_GB2312" w:eastAsia="仿宋_GB2312" w:hAnsi="Times New Roman" w:cs="仿宋_GB2312"/>
                <w:spacing w:val="-6"/>
                <w:sz w:val="21"/>
                <w:szCs w:val="21"/>
                <w:lang w:bidi="ar"/>
                <w14:ligatures w14:val="none"/>
              </w:rPr>
              <w:t>。</w:t>
            </w:r>
          </w:p>
        </w:tc>
      </w:tr>
      <w:tr w:rsidR="00DA307E" w:rsidRPr="00DA307E" w14:paraId="4E1D07C8"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26DB6B94"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4ABADBE4"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7D928C78"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服务名称</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7A23E534"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 </w:t>
            </w:r>
          </w:p>
        </w:tc>
      </w:tr>
      <w:tr w:rsidR="00DA307E" w:rsidRPr="00DA307E" w14:paraId="0C949400"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4AC0624A"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51879A88"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5A403197"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品牌</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6BBB540E"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 </w:t>
            </w:r>
          </w:p>
        </w:tc>
      </w:tr>
      <w:tr w:rsidR="00DA307E" w:rsidRPr="00DA307E" w14:paraId="4DD8597B"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3AFE81AB"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50C14367"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2143AECC"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服务系统平台名称</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3C957C8F"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 </w:t>
            </w:r>
          </w:p>
        </w:tc>
      </w:tr>
      <w:tr w:rsidR="00DA307E" w:rsidRPr="00DA307E" w14:paraId="761825CA"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7FEDB439"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5D27E82A"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5F027E07"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系统平台提供商</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7DA9CC86"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 </w:t>
            </w:r>
          </w:p>
        </w:tc>
      </w:tr>
      <w:tr w:rsidR="00DA307E" w:rsidRPr="00DA307E" w14:paraId="4011A7BA"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176EB2FE"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0CD57073"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7347ABC3" w14:textId="77777777" w:rsidR="00DA307E" w:rsidRPr="00DA307E" w:rsidRDefault="00DA307E" w:rsidP="00DA307E">
            <w:pPr>
              <w:widowControl/>
              <w:snapToGrid w:val="0"/>
              <w:spacing w:before="100" w:beforeAutospacing="1" w:after="100" w:afterAutospacing="1" w:line="240" w:lineRule="atLeast"/>
              <w:jc w:val="center"/>
              <w:rPr>
                <w:rFonts w:ascii="仿宋_GB2312" w:eastAsia="仿宋_GB2312" w:hAnsi="Times New Roman" w:cs="仿宋_GB2312"/>
                <w:spacing w:val="-6"/>
                <w:sz w:val="24"/>
                <w:lang w:bidi="ar"/>
                <w14:ligatures w14:val="none"/>
              </w:rPr>
            </w:pPr>
            <w:r w:rsidRPr="00DA307E">
              <w:rPr>
                <w:rFonts w:ascii="仿宋_GB2312" w:eastAsia="仿宋_GB2312" w:hAnsi="Times New Roman" w:cs="仿宋_GB2312"/>
                <w:spacing w:val="-6"/>
                <w:sz w:val="24"/>
                <w:lang w:bidi="ar"/>
                <w14:ligatures w14:val="none"/>
              </w:rPr>
              <w:t>服务评估</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1F955CB1"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24"/>
                <w:lang w:bidi="ar"/>
                <w14:ligatures w14:val="none"/>
              </w:rPr>
            </w:pPr>
          </w:p>
        </w:tc>
      </w:tr>
      <w:tr w:rsidR="00DA307E" w:rsidRPr="00DA307E" w14:paraId="343D44F9"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005C519B"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70B36246"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2CCE15C3"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服务相关知识产权情况</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7925A524" w14:textId="77777777" w:rsidR="00DA307E" w:rsidRPr="00DA307E" w:rsidRDefault="00DA307E" w:rsidP="00DA307E">
            <w:pPr>
              <w:widowControl/>
              <w:snapToGrid w:val="0"/>
              <w:spacing w:before="100" w:beforeAutospacing="1" w:after="100" w:afterAutospacing="1" w:line="273" w:lineRule="auto"/>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1"/>
                <w:szCs w:val="21"/>
                <w:lang w:bidi="ar"/>
                <w14:ligatures w14:val="none"/>
              </w:rPr>
              <w:t>注：填写知识产权（发明、实用新型、外观或软件著作权等）情况。</w:t>
            </w:r>
          </w:p>
        </w:tc>
      </w:tr>
      <w:tr w:rsidR="00DA307E" w:rsidRPr="00DA307E" w14:paraId="01737014" w14:textId="77777777" w:rsidTr="00124DFE">
        <w:trPr>
          <w:trHeight w:val="454"/>
        </w:trPr>
        <w:tc>
          <w:tcPr>
            <w:tcW w:w="709" w:type="dxa"/>
            <w:vMerge/>
            <w:tcBorders>
              <w:top w:val="nil"/>
              <w:left w:val="single" w:sz="4" w:space="0" w:color="auto"/>
              <w:bottom w:val="single" w:sz="4" w:space="0" w:color="auto"/>
              <w:right w:val="single" w:sz="4" w:space="0" w:color="auto"/>
            </w:tcBorders>
            <w:vAlign w:val="center"/>
          </w:tcPr>
          <w:p w14:paraId="2D8BD7B4"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68DEE6A9"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4A43CC2B"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近三年服务人次</w:t>
            </w:r>
          </w:p>
        </w:tc>
        <w:tc>
          <w:tcPr>
            <w:tcW w:w="3610" w:type="dxa"/>
            <w:gridSpan w:val="2"/>
            <w:tcBorders>
              <w:top w:val="single" w:sz="4" w:space="0" w:color="auto"/>
              <w:left w:val="single" w:sz="4" w:space="0" w:color="auto"/>
              <w:bottom w:val="single" w:sz="4" w:space="0" w:color="auto"/>
              <w:right w:val="single" w:sz="4" w:space="0" w:color="auto"/>
            </w:tcBorders>
          </w:tcPr>
          <w:p w14:paraId="25FC613E" w14:textId="77777777" w:rsidR="00DA307E" w:rsidRPr="00DA307E" w:rsidRDefault="00DA307E" w:rsidP="00DA307E">
            <w:pPr>
              <w:widowControl/>
              <w:snapToGrid w:val="0"/>
              <w:spacing w:before="100" w:beforeAutospacing="1" w:after="100" w:afterAutospacing="1" w:line="273" w:lineRule="auto"/>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202</w:t>
            </w:r>
            <w:r w:rsidRPr="00DA307E">
              <w:rPr>
                <w:rFonts w:ascii="Times New Roman" w:eastAsia="仿宋_GB2312" w:hAnsi="Times New Roman" w:cs="Times New Roman" w:hint="eastAsia"/>
                <w:spacing w:val="-6"/>
                <w:sz w:val="24"/>
                <w:lang w:bidi="ar"/>
                <w14:ligatures w14:val="none"/>
              </w:rPr>
              <w:t>2</w:t>
            </w:r>
            <w:r w:rsidRPr="00DA307E">
              <w:rPr>
                <w:rFonts w:ascii="仿宋_GB2312" w:eastAsia="仿宋_GB2312" w:hAnsi="Times New Roman" w:cs="仿宋_GB2312"/>
                <w:spacing w:val="-6"/>
                <w:sz w:val="24"/>
                <w:lang w:bidi="ar"/>
                <w14:ligatures w14:val="none"/>
              </w:rPr>
              <w:t>年：</w:t>
            </w:r>
            <w:r w:rsidRPr="00DA307E">
              <w:rPr>
                <w:rFonts w:ascii="Times New Roman" w:eastAsia="仿宋_GB2312" w:hAnsi="Times New Roman" w:cs="Times New Roman"/>
                <w:spacing w:val="-6"/>
                <w:sz w:val="24"/>
                <w:u w:val="single"/>
                <w:lang w:bidi="ar"/>
                <w14:ligatures w14:val="none"/>
              </w:rPr>
              <w:t xml:space="preserve">       </w:t>
            </w:r>
            <w:r w:rsidRPr="00DA307E">
              <w:rPr>
                <w:rFonts w:ascii="仿宋_GB2312" w:eastAsia="仿宋_GB2312" w:hAnsi="Times New Roman" w:cs="仿宋_GB2312"/>
                <w:spacing w:val="-6"/>
                <w:sz w:val="24"/>
                <w:lang w:bidi="ar"/>
                <w14:ligatures w14:val="none"/>
              </w:rPr>
              <w:t>人次；</w:t>
            </w:r>
          </w:p>
          <w:p w14:paraId="5E2B5646" w14:textId="77777777" w:rsidR="00DA307E" w:rsidRPr="00DA307E" w:rsidRDefault="00DA307E" w:rsidP="00DA307E">
            <w:pPr>
              <w:widowControl/>
              <w:snapToGrid w:val="0"/>
              <w:spacing w:before="100" w:beforeAutospacing="1" w:after="100" w:afterAutospacing="1" w:line="273" w:lineRule="auto"/>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202</w:t>
            </w:r>
            <w:r w:rsidRPr="00DA307E">
              <w:rPr>
                <w:rFonts w:ascii="Times New Roman" w:eastAsia="仿宋_GB2312" w:hAnsi="Times New Roman" w:cs="Times New Roman" w:hint="eastAsia"/>
                <w:spacing w:val="-6"/>
                <w:sz w:val="24"/>
                <w:lang w:bidi="ar"/>
                <w14:ligatures w14:val="none"/>
              </w:rPr>
              <w:t>3</w:t>
            </w:r>
            <w:r w:rsidRPr="00DA307E">
              <w:rPr>
                <w:rFonts w:ascii="仿宋_GB2312" w:eastAsia="仿宋_GB2312" w:hAnsi="Times New Roman" w:cs="仿宋_GB2312"/>
                <w:spacing w:val="-6"/>
                <w:sz w:val="24"/>
                <w:lang w:bidi="ar"/>
                <w14:ligatures w14:val="none"/>
              </w:rPr>
              <w:t>年：</w:t>
            </w:r>
            <w:r w:rsidRPr="00DA307E">
              <w:rPr>
                <w:rFonts w:ascii="Times New Roman" w:eastAsia="仿宋_GB2312" w:hAnsi="Times New Roman" w:cs="Times New Roman"/>
                <w:spacing w:val="-6"/>
                <w:sz w:val="24"/>
                <w:u w:val="single"/>
                <w:lang w:bidi="ar"/>
                <w14:ligatures w14:val="none"/>
              </w:rPr>
              <w:t xml:space="preserve">       </w:t>
            </w:r>
            <w:r w:rsidRPr="00DA307E">
              <w:rPr>
                <w:rFonts w:ascii="仿宋_GB2312" w:eastAsia="仿宋_GB2312" w:hAnsi="Times New Roman" w:cs="仿宋_GB2312"/>
                <w:spacing w:val="-6"/>
                <w:sz w:val="24"/>
                <w:lang w:bidi="ar"/>
                <w14:ligatures w14:val="none"/>
              </w:rPr>
              <w:t xml:space="preserve">人次； </w:t>
            </w:r>
            <w:r w:rsidRPr="00DA307E">
              <w:rPr>
                <w:rFonts w:ascii="Times New Roman" w:eastAsia="仿宋_GB2312" w:hAnsi="Times New Roman" w:cs="Times New Roman"/>
                <w:spacing w:val="-6"/>
                <w:sz w:val="24"/>
                <w:lang w:bidi="ar"/>
                <w14:ligatures w14:val="none"/>
              </w:rPr>
              <w:t xml:space="preserve"> </w:t>
            </w:r>
          </w:p>
          <w:p w14:paraId="3F999199" w14:textId="77777777" w:rsidR="00DA307E" w:rsidRPr="00DA307E" w:rsidRDefault="00DA307E" w:rsidP="00DA307E">
            <w:pPr>
              <w:widowControl/>
              <w:snapToGrid w:val="0"/>
              <w:spacing w:before="100" w:beforeAutospacing="1" w:after="100" w:afterAutospacing="1" w:line="273" w:lineRule="auto"/>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202</w:t>
            </w:r>
            <w:r w:rsidRPr="00DA307E">
              <w:rPr>
                <w:rFonts w:ascii="Times New Roman" w:eastAsia="仿宋_GB2312" w:hAnsi="Times New Roman" w:cs="Times New Roman" w:hint="eastAsia"/>
                <w:spacing w:val="-6"/>
                <w:sz w:val="24"/>
                <w:lang w:bidi="ar"/>
                <w14:ligatures w14:val="none"/>
              </w:rPr>
              <w:t>4</w:t>
            </w:r>
            <w:r w:rsidRPr="00DA307E">
              <w:rPr>
                <w:rFonts w:ascii="仿宋_GB2312" w:eastAsia="仿宋_GB2312" w:hAnsi="Times New Roman" w:cs="仿宋_GB2312"/>
                <w:spacing w:val="-6"/>
                <w:sz w:val="24"/>
                <w:lang w:bidi="ar"/>
                <w14:ligatures w14:val="none"/>
              </w:rPr>
              <w:t>年：</w:t>
            </w:r>
            <w:r w:rsidRPr="00DA307E">
              <w:rPr>
                <w:rFonts w:ascii="Times New Roman" w:eastAsia="仿宋_GB2312" w:hAnsi="Times New Roman" w:cs="Times New Roman"/>
                <w:spacing w:val="-6"/>
                <w:sz w:val="24"/>
                <w:u w:val="single"/>
                <w:lang w:bidi="ar"/>
                <w14:ligatures w14:val="none"/>
              </w:rPr>
              <w:t xml:space="preserve">       </w:t>
            </w:r>
            <w:r w:rsidRPr="00DA307E">
              <w:rPr>
                <w:rFonts w:ascii="仿宋_GB2312" w:eastAsia="仿宋_GB2312" w:hAnsi="Times New Roman" w:cs="仿宋_GB2312"/>
                <w:spacing w:val="-6"/>
                <w:sz w:val="24"/>
                <w:lang w:bidi="ar"/>
                <w14:ligatures w14:val="none"/>
              </w:rPr>
              <w:t>人次。</w:t>
            </w:r>
          </w:p>
        </w:tc>
      </w:tr>
      <w:tr w:rsidR="00DA307E" w:rsidRPr="00DA307E" w14:paraId="0D102DB1" w14:textId="77777777" w:rsidTr="00124DFE">
        <w:trPr>
          <w:trHeight w:val="488"/>
        </w:trPr>
        <w:tc>
          <w:tcPr>
            <w:tcW w:w="709" w:type="dxa"/>
            <w:vMerge/>
            <w:tcBorders>
              <w:top w:val="nil"/>
              <w:left w:val="single" w:sz="4" w:space="0" w:color="auto"/>
              <w:bottom w:val="single" w:sz="4" w:space="0" w:color="auto"/>
              <w:right w:val="single" w:sz="4" w:space="0" w:color="auto"/>
            </w:tcBorders>
            <w:vAlign w:val="center"/>
          </w:tcPr>
          <w:p w14:paraId="449F6C68"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709" w:type="dxa"/>
            <w:vMerge/>
            <w:tcBorders>
              <w:top w:val="nil"/>
              <w:left w:val="single" w:sz="4" w:space="0" w:color="auto"/>
              <w:bottom w:val="single" w:sz="4" w:space="0" w:color="auto"/>
              <w:right w:val="single" w:sz="4" w:space="0" w:color="auto"/>
            </w:tcBorders>
            <w:vAlign w:val="center"/>
          </w:tcPr>
          <w:p w14:paraId="330EB404" w14:textId="77777777" w:rsidR="00DA307E" w:rsidRPr="00DA307E" w:rsidRDefault="00DA307E" w:rsidP="00DA307E">
            <w:pPr>
              <w:spacing w:after="0" w:line="240" w:lineRule="atLeast"/>
              <w:jc w:val="both"/>
              <w:rPr>
                <w:rFonts w:ascii="宋体" w:eastAsia="仿宋_GB2312" w:hAnsi="Times New Roman" w:cs="Times New Roman" w:hint="eastAsia"/>
                <w:spacing w:val="-6"/>
                <w:sz w:val="24"/>
                <w14:ligatures w14:val="none"/>
              </w:rPr>
            </w:pPr>
          </w:p>
        </w:tc>
        <w:tc>
          <w:tcPr>
            <w:tcW w:w="3336" w:type="dxa"/>
            <w:tcBorders>
              <w:top w:val="single" w:sz="4" w:space="0" w:color="auto"/>
              <w:left w:val="single" w:sz="4" w:space="0" w:color="auto"/>
              <w:bottom w:val="single" w:sz="4" w:space="0" w:color="auto"/>
              <w:right w:val="single" w:sz="4" w:space="0" w:color="auto"/>
            </w:tcBorders>
            <w:vAlign w:val="center"/>
          </w:tcPr>
          <w:p w14:paraId="561CC169"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第三方测试评估情况</w:t>
            </w:r>
          </w:p>
        </w:tc>
        <w:tc>
          <w:tcPr>
            <w:tcW w:w="3610" w:type="dxa"/>
            <w:gridSpan w:val="2"/>
            <w:tcBorders>
              <w:top w:val="single" w:sz="4" w:space="0" w:color="auto"/>
              <w:left w:val="single" w:sz="4" w:space="0" w:color="auto"/>
              <w:bottom w:val="single" w:sz="4" w:space="0" w:color="auto"/>
              <w:right w:val="single" w:sz="4" w:space="0" w:color="auto"/>
            </w:tcBorders>
            <w:vAlign w:val="center"/>
          </w:tcPr>
          <w:p w14:paraId="2834CFAF" w14:textId="77777777" w:rsidR="00DA307E" w:rsidRPr="00DA307E" w:rsidRDefault="00DA307E" w:rsidP="00DA307E">
            <w:pPr>
              <w:widowControl/>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测试评估单位及报告</w:t>
            </w:r>
          </w:p>
        </w:tc>
      </w:tr>
      <w:tr w:rsidR="00DA307E" w:rsidRPr="00DA307E" w14:paraId="3DDCD178" w14:textId="77777777" w:rsidTr="00124DFE">
        <w:trPr>
          <w:trHeight w:val="4355"/>
        </w:trPr>
        <w:tc>
          <w:tcPr>
            <w:tcW w:w="709" w:type="dxa"/>
            <w:tcBorders>
              <w:top w:val="single" w:sz="4" w:space="0" w:color="auto"/>
              <w:left w:val="single" w:sz="4" w:space="0" w:color="auto"/>
              <w:bottom w:val="single" w:sz="4" w:space="0" w:color="auto"/>
              <w:right w:val="single" w:sz="4" w:space="0" w:color="auto"/>
            </w:tcBorders>
            <w:vAlign w:val="center"/>
          </w:tcPr>
          <w:p w14:paraId="40B58CDC"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2</w:t>
            </w:r>
          </w:p>
        </w:tc>
        <w:tc>
          <w:tcPr>
            <w:tcW w:w="709" w:type="dxa"/>
            <w:tcBorders>
              <w:top w:val="single" w:sz="4" w:space="0" w:color="auto"/>
              <w:left w:val="single" w:sz="4" w:space="0" w:color="auto"/>
              <w:bottom w:val="single" w:sz="4" w:space="0" w:color="auto"/>
              <w:right w:val="single" w:sz="4" w:space="0" w:color="auto"/>
            </w:tcBorders>
            <w:vAlign w:val="center"/>
          </w:tcPr>
          <w:p w14:paraId="0FE9982F"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服务内容介绍</w:t>
            </w:r>
          </w:p>
        </w:tc>
        <w:tc>
          <w:tcPr>
            <w:tcW w:w="6946" w:type="dxa"/>
            <w:gridSpan w:val="3"/>
            <w:tcBorders>
              <w:top w:val="single" w:sz="4" w:space="0" w:color="auto"/>
              <w:left w:val="single" w:sz="4" w:space="0" w:color="auto"/>
              <w:bottom w:val="single" w:sz="4" w:space="0" w:color="auto"/>
              <w:right w:val="single" w:sz="4" w:space="0" w:color="auto"/>
            </w:tcBorders>
          </w:tcPr>
          <w:p w14:paraId="0F8008C3"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介绍服务的内容、服务质量考核标准、服务反馈情况等。介绍信息安全等防护措施。</w:t>
            </w:r>
          </w:p>
        </w:tc>
      </w:tr>
      <w:tr w:rsidR="00DA307E" w:rsidRPr="00DA307E" w14:paraId="49CA43CE" w14:textId="77777777" w:rsidTr="00124DFE">
        <w:trPr>
          <w:trHeight w:val="3276"/>
        </w:trPr>
        <w:tc>
          <w:tcPr>
            <w:tcW w:w="709" w:type="dxa"/>
            <w:tcBorders>
              <w:top w:val="single" w:sz="4" w:space="0" w:color="auto"/>
              <w:left w:val="single" w:sz="4" w:space="0" w:color="auto"/>
              <w:bottom w:val="single" w:sz="4" w:space="0" w:color="auto"/>
              <w:right w:val="single" w:sz="4" w:space="0" w:color="auto"/>
            </w:tcBorders>
            <w:vAlign w:val="center"/>
          </w:tcPr>
          <w:p w14:paraId="5B5CBE03"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lastRenderedPageBreak/>
              <w:t>3</w:t>
            </w:r>
          </w:p>
        </w:tc>
        <w:tc>
          <w:tcPr>
            <w:tcW w:w="709" w:type="dxa"/>
            <w:tcBorders>
              <w:top w:val="single" w:sz="4" w:space="0" w:color="auto"/>
              <w:left w:val="single" w:sz="4" w:space="0" w:color="auto"/>
              <w:bottom w:val="single" w:sz="4" w:space="0" w:color="auto"/>
              <w:right w:val="single" w:sz="4" w:space="0" w:color="auto"/>
            </w:tcBorders>
            <w:vAlign w:val="center"/>
          </w:tcPr>
          <w:p w14:paraId="0FF255A1"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服务特性</w:t>
            </w:r>
          </w:p>
        </w:tc>
        <w:tc>
          <w:tcPr>
            <w:tcW w:w="6946" w:type="dxa"/>
            <w:gridSpan w:val="3"/>
            <w:tcBorders>
              <w:top w:val="single" w:sz="4" w:space="0" w:color="auto"/>
              <w:left w:val="single" w:sz="4" w:space="0" w:color="auto"/>
              <w:bottom w:val="single" w:sz="4" w:space="0" w:color="auto"/>
              <w:right w:val="single" w:sz="4" w:space="0" w:color="auto"/>
            </w:tcBorders>
          </w:tcPr>
          <w:p w14:paraId="5ECBC17A"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介绍服务的特点、先进性等。</w:t>
            </w:r>
          </w:p>
        </w:tc>
      </w:tr>
      <w:tr w:rsidR="00DA307E" w:rsidRPr="00DA307E" w14:paraId="2A7266EC" w14:textId="77777777" w:rsidTr="00124DFE">
        <w:trPr>
          <w:trHeight w:val="2906"/>
        </w:trPr>
        <w:tc>
          <w:tcPr>
            <w:tcW w:w="709" w:type="dxa"/>
            <w:tcBorders>
              <w:top w:val="single" w:sz="4" w:space="0" w:color="auto"/>
              <w:left w:val="single" w:sz="4" w:space="0" w:color="auto"/>
              <w:bottom w:val="single" w:sz="4" w:space="0" w:color="auto"/>
              <w:right w:val="single" w:sz="4" w:space="0" w:color="auto"/>
            </w:tcBorders>
            <w:vAlign w:val="center"/>
          </w:tcPr>
          <w:p w14:paraId="6F98118C"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4</w:t>
            </w:r>
          </w:p>
        </w:tc>
        <w:tc>
          <w:tcPr>
            <w:tcW w:w="709" w:type="dxa"/>
            <w:tcBorders>
              <w:top w:val="single" w:sz="4" w:space="0" w:color="auto"/>
              <w:left w:val="single" w:sz="4" w:space="0" w:color="auto"/>
              <w:bottom w:val="single" w:sz="4" w:space="0" w:color="auto"/>
              <w:right w:val="single" w:sz="4" w:space="0" w:color="auto"/>
            </w:tcBorders>
            <w:vAlign w:val="center"/>
          </w:tcPr>
          <w:p w14:paraId="37E60E4A"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服务案例</w:t>
            </w:r>
          </w:p>
        </w:tc>
        <w:tc>
          <w:tcPr>
            <w:tcW w:w="6946" w:type="dxa"/>
            <w:gridSpan w:val="3"/>
            <w:tcBorders>
              <w:top w:val="single" w:sz="4" w:space="0" w:color="auto"/>
              <w:left w:val="single" w:sz="4" w:space="0" w:color="auto"/>
              <w:bottom w:val="single" w:sz="4" w:space="0" w:color="auto"/>
              <w:right w:val="single" w:sz="4" w:space="0" w:color="auto"/>
            </w:tcBorders>
          </w:tcPr>
          <w:p w14:paraId="0FBEEC0D"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介绍不少于</w:t>
            </w:r>
            <w:r w:rsidRPr="00DA307E">
              <w:rPr>
                <w:rFonts w:ascii="Times New Roman" w:eastAsia="仿宋_GB2312" w:hAnsi="Times New Roman" w:cs="Times New Roman"/>
                <w:spacing w:val="-6"/>
                <w:sz w:val="24"/>
                <w:lang w:bidi="ar"/>
                <w14:ligatures w14:val="none"/>
              </w:rPr>
              <w:t>2</w:t>
            </w:r>
            <w:r w:rsidRPr="00DA307E">
              <w:rPr>
                <w:rFonts w:ascii="仿宋_GB2312" w:eastAsia="仿宋_GB2312" w:hAnsi="Times New Roman" w:cs="仿宋_GB2312"/>
                <w:spacing w:val="-6"/>
                <w:sz w:val="24"/>
                <w:lang w:bidi="ar"/>
                <w14:ligatures w14:val="none"/>
              </w:rPr>
              <w:t>例的服务案例。</w:t>
            </w:r>
          </w:p>
        </w:tc>
      </w:tr>
      <w:tr w:rsidR="00DA307E" w:rsidRPr="00DA307E" w14:paraId="16AE1695" w14:textId="77777777" w:rsidTr="00124DFE">
        <w:trPr>
          <w:trHeight w:val="4764"/>
        </w:trPr>
        <w:tc>
          <w:tcPr>
            <w:tcW w:w="709" w:type="dxa"/>
            <w:tcBorders>
              <w:top w:val="single" w:sz="4" w:space="0" w:color="auto"/>
              <w:left w:val="single" w:sz="4" w:space="0" w:color="auto"/>
              <w:bottom w:val="single" w:sz="4" w:space="0" w:color="auto"/>
              <w:right w:val="single" w:sz="4" w:space="0" w:color="auto"/>
            </w:tcBorders>
            <w:vAlign w:val="center"/>
          </w:tcPr>
          <w:p w14:paraId="01E3280E"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Times New Roman" w:eastAsia="仿宋_GB2312" w:hAnsi="Times New Roman" w:cs="Times New Roman"/>
                <w:spacing w:val="-6"/>
                <w:sz w:val="24"/>
                <w:lang w:bidi="ar"/>
                <w14:ligatures w14:val="none"/>
              </w:rPr>
              <w:t>5</w:t>
            </w:r>
          </w:p>
        </w:tc>
        <w:tc>
          <w:tcPr>
            <w:tcW w:w="709" w:type="dxa"/>
            <w:tcBorders>
              <w:top w:val="single" w:sz="4" w:space="0" w:color="auto"/>
              <w:left w:val="single" w:sz="4" w:space="0" w:color="auto"/>
              <w:bottom w:val="single" w:sz="4" w:space="0" w:color="auto"/>
              <w:right w:val="single" w:sz="4" w:space="0" w:color="auto"/>
            </w:tcBorders>
            <w:vAlign w:val="center"/>
          </w:tcPr>
          <w:p w14:paraId="02845D08" w14:textId="77777777" w:rsidR="00DA307E" w:rsidRPr="00DA307E" w:rsidRDefault="00DA307E" w:rsidP="00DA307E">
            <w:pPr>
              <w:widowControl/>
              <w:snapToGrid w:val="0"/>
              <w:spacing w:before="100" w:beforeAutospacing="1" w:after="100" w:afterAutospacing="1" w:line="240" w:lineRule="atLeast"/>
              <w:jc w:val="center"/>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spacing w:val="-6"/>
                <w:sz w:val="24"/>
                <w:lang w:bidi="ar"/>
                <w14:ligatures w14:val="none"/>
              </w:rPr>
              <w:t>推广情况</w:t>
            </w:r>
          </w:p>
        </w:tc>
        <w:tc>
          <w:tcPr>
            <w:tcW w:w="6946" w:type="dxa"/>
            <w:gridSpan w:val="3"/>
            <w:tcBorders>
              <w:top w:val="single" w:sz="4" w:space="0" w:color="auto"/>
              <w:left w:val="single" w:sz="4" w:space="0" w:color="auto"/>
              <w:bottom w:val="single" w:sz="4" w:space="0" w:color="auto"/>
              <w:right w:val="single" w:sz="4" w:space="0" w:color="auto"/>
            </w:tcBorders>
          </w:tcPr>
          <w:p w14:paraId="2AF1BB60" w14:textId="77777777" w:rsidR="00DA307E" w:rsidRPr="00DA307E" w:rsidRDefault="00DA307E" w:rsidP="00DA307E">
            <w:pPr>
              <w:widowControl/>
              <w:snapToGrid w:val="0"/>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仿宋_GB2312" w:eastAsia="仿宋_GB2312" w:hAnsi="Times New Roman" w:cs="仿宋_GB2312"/>
                <w:color w:val="000000"/>
                <w:spacing w:val="-6"/>
                <w:sz w:val="24"/>
                <w:lang w:bidi="ar"/>
                <w14:ligatures w14:val="none"/>
              </w:rPr>
              <w:t>服务推广实施方案，包括服务覆盖及服务种类、资金保障、人员配备、落地实践等。</w:t>
            </w:r>
          </w:p>
        </w:tc>
      </w:tr>
    </w:tbl>
    <w:p w14:paraId="2FA5139E" w14:textId="77777777" w:rsidR="00DA307E" w:rsidRPr="00DA307E" w:rsidRDefault="00DA307E" w:rsidP="00DA307E">
      <w:pPr>
        <w:widowControl/>
        <w:spacing w:before="100" w:beforeAutospacing="1" w:after="100" w:afterAutospacing="1" w:line="240" w:lineRule="atLeast"/>
        <w:rPr>
          <w:rFonts w:ascii="Times New Roman" w:eastAsia="仿宋_GB2312" w:hAnsi="Times New Roman" w:cs="Times New Roman"/>
          <w:spacing w:val="-6"/>
          <w:sz w:val="32"/>
          <w:szCs w:val="20"/>
          <w14:ligatures w14:val="none"/>
        </w:rPr>
      </w:pPr>
      <w:r w:rsidRPr="00DA307E">
        <w:rPr>
          <w:rFonts w:ascii="方正小标宋简体" w:eastAsia="方正小标宋简体" w:hAnsi="方正小标宋简体" w:cs="方正小标宋简体" w:hint="eastAsia"/>
          <w:bCs/>
          <w:spacing w:val="-6"/>
          <w:sz w:val="32"/>
          <w:szCs w:val="20"/>
          <w14:ligatures w14:val="none"/>
        </w:rPr>
        <w:br w:type="page"/>
      </w:r>
      <w:r w:rsidRPr="00DA307E">
        <w:rPr>
          <w:rFonts w:ascii="仿宋_GB2312" w:eastAsia="仿宋_GB2312" w:hAnsi="Times New Roman" w:cs="仿宋_GB2312"/>
          <w:spacing w:val="-6"/>
          <w:sz w:val="32"/>
          <w:szCs w:val="32"/>
          <w:lang w:bidi="ar"/>
          <w14:ligatures w14:val="none"/>
        </w:rPr>
        <w:lastRenderedPageBreak/>
        <w:t>附件</w:t>
      </w:r>
      <w:r w:rsidRPr="00DA307E">
        <w:rPr>
          <w:rFonts w:ascii="Times New Roman" w:eastAsia="仿宋_GB2312" w:hAnsi="Times New Roman" w:cs="Times New Roman" w:hint="eastAsia"/>
          <w:spacing w:val="-6"/>
          <w:sz w:val="32"/>
          <w:szCs w:val="32"/>
          <w:lang w:bidi="ar"/>
          <w14:ligatures w14:val="none"/>
        </w:rPr>
        <w:t>3</w:t>
      </w:r>
      <w:r w:rsidRPr="00DA307E">
        <w:rPr>
          <w:rFonts w:ascii="Times New Roman" w:eastAsia="仿宋_GB2312" w:hAnsi="Times New Roman" w:cs="Times New Roman"/>
          <w:spacing w:val="-6"/>
          <w:sz w:val="32"/>
          <w:szCs w:val="32"/>
          <w:lang w:bidi="ar"/>
          <w14:ligatures w14:val="none"/>
        </w:rPr>
        <w:t>-4</w:t>
      </w:r>
    </w:p>
    <w:p w14:paraId="6AEE64CB" w14:textId="77777777" w:rsidR="00DA307E" w:rsidRPr="00DA307E" w:rsidRDefault="00DA307E" w:rsidP="00DA307E">
      <w:pPr>
        <w:spacing w:after="0" w:line="240" w:lineRule="atLeast"/>
        <w:jc w:val="center"/>
        <w:rPr>
          <w:rFonts w:ascii="黑体" w:eastAsia="黑体" w:hAnsi="黑体" w:cs="黑体" w:hint="eastAsia"/>
          <w:bCs/>
          <w:spacing w:val="-6"/>
          <w:sz w:val="32"/>
          <w:szCs w:val="20"/>
          <w14:ligatures w14:val="none"/>
        </w:rPr>
      </w:pPr>
      <w:r w:rsidRPr="00DA307E">
        <w:rPr>
          <w:rFonts w:ascii="黑体" w:eastAsia="黑体" w:hAnsi="黑体" w:cs="黑体" w:hint="eastAsia"/>
          <w:bCs/>
          <w:spacing w:val="-6"/>
          <w:sz w:val="32"/>
          <w:szCs w:val="20"/>
          <w14:ligatures w14:val="none"/>
        </w:rPr>
        <w:t>申请应用场景案例基本情况表</w:t>
      </w:r>
    </w:p>
    <w:tbl>
      <w:tblPr>
        <w:tblW w:w="83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96" w:type="dxa"/>
          <w:bottom w:w="45" w:type="dxa"/>
          <w:right w:w="96" w:type="dxa"/>
        </w:tblCellMar>
        <w:tblLook w:val="0000" w:firstRow="0" w:lastRow="0" w:firstColumn="0" w:lastColumn="0" w:noHBand="0" w:noVBand="0"/>
      </w:tblPr>
      <w:tblGrid>
        <w:gridCol w:w="608"/>
        <w:gridCol w:w="1189"/>
        <w:gridCol w:w="1859"/>
        <w:gridCol w:w="4710"/>
      </w:tblGrid>
      <w:tr w:rsidR="00DA307E" w:rsidRPr="00DA307E" w14:paraId="364CD928" w14:textId="77777777" w:rsidTr="00124DFE">
        <w:trPr>
          <w:tblHeader/>
        </w:trPr>
        <w:tc>
          <w:tcPr>
            <w:tcW w:w="608" w:type="dxa"/>
            <w:vAlign w:val="center"/>
          </w:tcPr>
          <w:p w14:paraId="569DBC20" w14:textId="77777777" w:rsidR="00DA307E" w:rsidRPr="00DA307E" w:rsidRDefault="00DA307E" w:rsidP="00DA307E">
            <w:pPr>
              <w:snapToGrid w:val="0"/>
              <w:spacing w:after="0" w:line="240" w:lineRule="auto"/>
              <w:jc w:val="center"/>
              <w:rPr>
                <w:rFonts w:ascii="黑体" w:eastAsia="黑体" w:hAnsi="黑体" w:cs="黑体" w:hint="eastAsia"/>
                <w:b/>
                <w:bCs/>
                <w:spacing w:val="-6"/>
                <w:sz w:val="24"/>
                <w:szCs w:val="20"/>
                <w14:ligatures w14:val="none"/>
              </w:rPr>
            </w:pPr>
            <w:r w:rsidRPr="00DA307E">
              <w:rPr>
                <w:rFonts w:ascii="黑体" w:eastAsia="黑体" w:hAnsi="黑体" w:cs="黑体" w:hint="eastAsia"/>
                <w:b/>
                <w:bCs/>
                <w:spacing w:val="-6"/>
                <w:sz w:val="24"/>
                <w:szCs w:val="20"/>
                <w14:ligatures w14:val="none"/>
              </w:rPr>
              <w:t>序号</w:t>
            </w:r>
          </w:p>
        </w:tc>
        <w:tc>
          <w:tcPr>
            <w:tcW w:w="1859" w:type="dxa"/>
            <w:gridSpan w:val="2"/>
            <w:vAlign w:val="center"/>
          </w:tcPr>
          <w:p w14:paraId="7C47058B" w14:textId="77777777" w:rsidR="00DA307E" w:rsidRPr="00DA307E" w:rsidRDefault="00DA307E" w:rsidP="00DA307E">
            <w:pPr>
              <w:snapToGrid w:val="0"/>
              <w:spacing w:after="0" w:line="240" w:lineRule="auto"/>
              <w:jc w:val="center"/>
              <w:rPr>
                <w:rFonts w:ascii="黑体" w:eastAsia="黑体" w:hAnsi="黑体" w:cs="黑体" w:hint="eastAsia"/>
                <w:b/>
                <w:bCs/>
                <w:spacing w:val="-6"/>
                <w:sz w:val="24"/>
                <w:szCs w:val="20"/>
                <w14:ligatures w14:val="none"/>
              </w:rPr>
            </w:pPr>
            <w:r w:rsidRPr="00DA307E">
              <w:rPr>
                <w:rFonts w:ascii="黑体" w:eastAsia="黑体" w:hAnsi="黑体" w:cs="黑体" w:hint="eastAsia"/>
                <w:b/>
                <w:bCs/>
                <w:spacing w:val="-6"/>
                <w:sz w:val="24"/>
                <w:szCs w:val="20"/>
                <w14:ligatures w14:val="none"/>
              </w:rPr>
              <w:t>项目</w:t>
            </w:r>
          </w:p>
        </w:tc>
        <w:tc>
          <w:tcPr>
            <w:tcW w:w="4710" w:type="dxa"/>
            <w:vAlign w:val="center"/>
          </w:tcPr>
          <w:p w14:paraId="4BAC913E" w14:textId="77777777" w:rsidR="00DA307E" w:rsidRPr="00DA307E" w:rsidRDefault="00DA307E" w:rsidP="00DA307E">
            <w:pPr>
              <w:snapToGrid w:val="0"/>
              <w:spacing w:after="0" w:line="240" w:lineRule="auto"/>
              <w:jc w:val="center"/>
              <w:rPr>
                <w:rFonts w:ascii="黑体" w:eastAsia="黑体" w:hAnsi="黑体" w:cs="黑体" w:hint="eastAsia"/>
                <w:b/>
                <w:bCs/>
                <w:spacing w:val="-6"/>
                <w:sz w:val="24"/>
                <w:szCs w:val="20"/>
                <w14:ligatures w14:val="none"/>
              </w:rPr>
            </w:pPr>
            <w:r w:rsidRPr="00DA307E">
              <w:rPr>
                <w:rFonts w:ascii="黑体" w:eastAsia="黑体" w:hAnsi="黑体" w:cs="黑体" w:hint="eastAsia"/>
                <w:b/>
                <w:bCs/>
                <w:spacing w:val="-6"/>
                <w:sz w:val="24"/>
                <w:szCs w:val="20"/>
                <w14:ligatures w14:val="none"/>
              </w:rPr>
              <w:t>内容</w:t>
            </w:r>
          </w:p>
        </w:tc>
      </w:tr>
      <w:tr w:rsidR="00DA307E" w:rsidRPr="00DA307E" w14:paraId="5FFB4DDF" w14:textId="77777777" w:rsidTr="00124DFE">
        <w:tc>
          <w:tcPr>
            <w:tcW w:w="608" w:type="dxa"/>
            <w:vMerge w:val="restart"/>
            <w:vAlign w:val="center"/>
          </w:tcPr>
          <w:p w14:paraId="3D33A102"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1</w:t>
            </w:r>
          </w:p>
        </w:tc>
        <w:tc>
          <w:tcPr>
            <w:tcW w:w="1189" w:type="dxa"/>
            <w:vMerge w:val="restart"/>
            <w:vAlign w:val="center"/>
          </w:tcPr>
          <w:p w14:paraId="00B49C87"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基本情况</w:t>
            </w:r>
          </w:p>
        </w:tc>
        <w:tc>
          <w:tcPr>
            <w:tcW w:w="1859" w:type="dxa"/>
            <w:vAlign w:val="center"/>
          </w:tcPr>
          <w:p w14:paraId="2BE58F81" w14:textId="77777777" w:rsidR="00DA307E" w:rsidRPr="00DA307E" w:rsidRDefault="00DA307E" w:rsidP="00DA307E">
            <w:pPr>
              <w:snapToGrid w:val="0"/>
              <w:spacing w:after="0" w:line="240" w:lineRule="auto"/>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申报场景类型</w:t>
            </w:r>
          </w:p>
        </w:tc>
        <w:tc>
          <w:tcPr>
            <w:tcW w:w="4710" w:type="dxa"/>
            <w:vAlign w:val="center"/>
          </w:tcPr>
          <w:p w14:paraId="20BF2501"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1"/>
                <w14:ligatures w14:val="none"/>
              </w:rPr>
              <w:t>注：按照《上海市智慧健康养老</w:t>
            </w:r>
            <w:r w:rsidRPr="00DA307E">
              <w:rPr>
                <w:rFonts w:ascii="Times New Roman" w:eastAsia="仿宋_GB2312" w:hAnsi="Times New Roman" w:cs="Times New Roman"/>
                <w:spacing w:val="-6"/>
                <w:sz w:val="24"/>
                <w:szCs w:val="21"/>
                <w14:ligatures w14:val="none"/>
              </w:rPr>
              <w:t>应用场景</w:t>
            </w:r>
            <w:r w:rsidRPr="00DA307E">
              <w:rPr>
                <w:rFonts w:ascii="Times New Roman" w:eastAsia="仿宋_GB2312" w:hAnsi="Times New Roman" w:cs="Times New Roman" w:hint="eastAsia"/>
                <w:spacing w:val="-6"/>
                <w:sz w:val="24"/>
                <w:szCs w:val="21"/>
                <w14:ligatures w14:val="none"/>
              </w:rPr>
              <w:t>分类》填报，例如“</w:t>
            </w:r>
            <w:r w:rsidRPr="00DA307E">
              <w:rPr>
                <w:rFonts w:ascii="Times New Roman" w:eastAsia="仿宋_GB2312" w:hAnsi="Times New Roman" w:cs="Times New Roman" w:hint="eastAsia"/>
                <w:spacing w:val="-6"/>
                <w:sz w:val="24"/>
                <w:szCs w:val="21"/>
                <w14:ligatures w14:val="none"/>
              </w:rPr>
              <w:t>1.</w:t>
            </w:r>
            <w:r w:rsidRPr="00DA307E">
              <w:rPr>
                <w:rFonts w:ascii="Times New Roman" w:eastAsia="仿宋_GB2312" w:hAnsi="Times New Roman" w:cs="Times New Roman" w:hint="eastAsia"/>
                <w:spacing w:val="-6"/>
                <w:sz w:val="24"/>
                <w:szCs w:val="21"/>
                <w14:ligatures w14:val="none"/>
              </w:rPr>
              <w:t>安全防护”。</w:t>
            </w:r>
          </w:p>
        </w:tc>
      </w:tr>
      <w:tr w:rsidR="00DA307E" w:rsidRPr="00DA307E" w14:paraId="6EEBDFDB" w14:textId="77777777" w:rsidTr="00124DFE">
        <w:tc>
          <w:tcPr>
            <w:tcW w:w="608" w:type="dxa"/>
            <w:vMerge/>
            <w:vAlign w:val="center"/>
          </w:tcPr>
          <w:p w14:paraId="46E7568A"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c>
          <w:tcPr>
            <w:tcW w:w="1189" w:type="dxa"/>
            <w:vMerge/>
            <w:vAlign w:val="center"/>
          </w:tcPr>
          <w:p w14:paraId="33EFCB4B"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c>
          <w:tcPr>
            <w:tcW w:w="1859" w:type="dxa"/>
            <w:vAlign w:val="center"/>
          </w:tcPr>
          <w:p w14:paraId="1156C9F3" w14:textId="77777777" w:rsidR="00DA307E" w:rsidRPr="00DA307E" w:rsidRDefault="00DA307E" w:rsidP="00DA307E">
            <w:pPr>
              <w:snapToGrid w:val="0"/>
              <w:spacing w:after="0" w:line="240" w:lineRule="auto"/>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场景名称</w:t>
            </w:r>
          </w:p>
        </w:tc>
        <w:tc>
          <w:tcPr>
            <w:tcW w:w="4710" w:type="dxa"/>
            <w:vAlign w:val="center"/>
          </w:tcPr>
          <w:p w14:paraId="498E309D"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r>
      <w:tr w:rsidR="00DA307E" w:rsidRPr="00DA307E" w14:paraId="29CDBA26" w14:textId="77777777" w:rsidTr="00124DFE">
        <w:tc>
          <w:tcPr>
            <w:tcW w:w="608" w:type="dxa"/>
            <w:vMerge/>
            <w:vAlign w:val="center"/>
          </w:tcPr>
          <w:p w14:paraId="69F7D92E"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c>
          <w:tcPr>
            <w:tcW w:w="1189" w:type="dxa"/>
            <w:vMerge/>
            <w:vAlign w:val="center"/>
          </w:tcPr>
          <w:p w14:paraId="6453A708"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c>
          <w:tcPr>
            <w:tcW w:w="1859" w:type="dxa"/>
            <w:vAlign w:val="center"/>
          </w:tcPr>
          <w:p w14:paraId="783BB844" w14:textId="77777777" w:rsidR="00DA307E" w:rsidRPr="00DA307E" w:rsidRDefault="00DA307E" w:rsidP="00DA307E">
            <w:pPr>
              <w:snapToGrid w:val="0"/>
              <w:spacing w:after="0" w:line="240" w:lineRule="auto"/>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品牌</w:t>
            </w:r>
          </w:p>
        </w:tc>
        <w:tc>
          <w:tcPr>
            <w:tcW w:w="4710" w:type="dxa"/>
            <w:vAlign w:val="center"/>
          </w:tcPr>
          <w:p w14:paraId="26190B28"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p>
        </w:tc>
      </w:tr>
      <w:tr w:rsidR="00DA307E" w:rsidRPr="00DA307E" w14:paraId="70DE2E70" w14:textId="77777777" w:rsidTr="00124DFE">
        <w:tc>
          <w:tcPr>
            <w:tcW w:w="608" w:type="dxa"/>
            <w:vMerge/>
            <w:vAlign w:val="center"/>
          </w:tcPr>
          <w:p w14:paraId="546B1B9F"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p>
        </w:tc>
        <w:tc>
          <w:tcPr>
            <w:tcW w:w="1189" w:type="dxa"/>
            <w:vMerge/>
            <w:vAlign w:val="center"/>
          </w:tcPr>
          <w:p w14:paraId="2C0F781B"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p>
        </w:tc>
        <w:tc>
          <w:tcPr>
            <w:tcW w:w="1859" w:type="dxa"/>
            <w:vAlign w:val="center"/>
          </w:tcPr>
          <w:p w14:paraId="687F7960" w14:textId="77777777" w:rsidR="00DA307E" w:rsidRPr="00DA307E" w:rsidRDefault="00DA307E" w:rsidP="00DA307E">
            <w:pPr>
              <w:snapToGrid w:val="0"/>
              <w:spacing w:after="0" w:line="240" w:lineRule="auto"/>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相关知识产权情况</w:t>
            </w:r>
          </w:p>
        </w:tc>
        <w:tc>
          <w:tcPr>
            <w:tcW w:w="4710" w:type="dxa"/>
            <w:vAlign w:val="center"/>
          </w:tcPr>
          <w:p w14:paraId="7D604258" w14:textId="77777777" w:rsidR="00DA307E" w:rsidRPr="00DA307E" w:rsidRDefault="00DA307E" w:rsidP="00DA307E">
            <w:pPr>
              <w:snapToGrid w:val="0"/>
              <w:spacing w:after="0" w:line="276" w:lineRule="auto"/>
              <w:jc w:val="center"/>
              <w:rPr>
                <w:rFonts w:ascii="Times New Roman" w:eastAsia="仿宋_GB2312" w:hAnsi="Times New Roman" w:cs="Times New Roman" w:hint="eastAsia"/>
                <w:spacing w:val="-6"/>
                <w:sz w:val="24"/>
                <w:szCs w:val="21"/>
                <w14:ligatures w14:val="none"/>
              </w:rPr>
            </w:pPr>
            <w:r w:rsidRPr="00DA307E">
              <w:rPr>
                <w:rFonts w:ascii="Times New Roman" w:eastAsia="仿宋_GB2312" w:hAnsi="Times New Roman" w:cs="Times New Roman" w:hint="eastAsia"/>
                <w:spacing w:val="-6"/>
                <w:sz w:val="24"/>
                <w:szCs w:val="21"/>
                <w14:ligatures w14:val="none"/>
              </w:rPr>
              <w:t>注：填写产品拥有的知识产权情况。</w:t>
            </w:r>
          </w:p>
        </w:tc>
      </w:tr>
      <w:tr w:rsidR="00DA307E" w:rsidRPr="00DA307E" w14:paraId="79FA859B" w14:textId="77777777" w:rsidTr="00124DFE">
        <w:tc>
          <w:tcPr>
            <w:tcW w:w="608" w:type="dxa"/>
            <w:vMerge/>
            <w:vAlign w:val="center"/>
          </w:tcPr>
          <w:p w14:paraId="16A8844A"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p>
        </w:tc>
        <w:tc>
          <w:tcPr>
            <w:tcW w:w="1189" w:type="dxa"/>
            <w:vMerge/>
            <w:vAlign w:val="center"/>
          </w:tcPr>
          <w:p w14:paraId="59E7B943"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p>
        </w:tc>
        <w:tc>
          <w:tcPr>
            <w:tcW w:w="1859" w:type="dxa"/>
            <w:vAlign w:val="center"/>
          </w:tcPr>
          <w:p w14:paraId="29BB29E4" w14:textId="77777777" w:rsidR="00DA307E" w:rsidRPr="00DA307E" w:rsidRDefault="00DA307E" w:rsidP="00DA307E">
            <w:pPr>
              <w:snapToGrid w:val="0"/>
              <w:spacing w:after="0" w:line="240" w:lineRule="auto"/>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第三方测试评估情况</w:t>
            </w:r>
          </w:p>
        </w:tc>
        <w:tc>
          <w:tcPr>
            <w:tcW w:w="4710" w:type="dxa"/>
            <w:vAlign w:val="center"/>
          </w:tcPr>
          <w:p w14:paraId="0C42CE8C"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测试评估单位及报告</w:t>
            </w:r>
          </w:p>
        </w:tc>
      </w:tr>
      <w:tr w:rsidR="00DA307E" w:rsidRPr="00DA307E" w14:paraId="25CDAA13" w14:textId="77777777" w:rsidTr="00124DFE">
        <w:trPr>
          <w:trHeight w:val="1542"/>
        </w:trPr>
        <w:tc>
          <w:tcPr>
            <w:tcW w:w="608" w:type="dxa"/>
            <w:vAlign w:val="center"/>
          </w:tcPr>
          <w:p w14:paraId="1AE486B8"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2</w:t>
            </w:r>
          </w:p>
        </w:tc>
        <w:tc>
          <w:tcPr>
            <w:tcW w:w="1189" w:type="dxa"/>
            <w:vAlign w:val="center"/>
          </w:tcPr>
          <w:p w14:paraId="4C10FA9D" w14:textId="77777777" w:rsidR="00DA307E" w:rsidRPr="00DA307E" w:rsidRDefault="00DA307E" w:rsidP="00DA307E">
            <w:pPr>
              <w:snapToGrid w:val="0"/>
              <w:spacing w:after="0" w:line="240" w:lineRule="auto"/>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案例介绍</w:t>
            </w:r>
          </w:p>
        </w:tc>
        <w:tc>
          <w:tcPr>
            <w:tcW w:w="4710" w:type="dxa"/>
            <w:gridSpan w:val="2"/>
            <w:vAlign w:val="center"/>
          </w:tcPr>
          <w:p w14:paraId="426B3499" w14:textId="77777777" w:rsidR="00DA307E" w:rsidRPr="00DA307E" w:rsidRDefault="00DA307E" w:rsidP="00DA307E">
            <w:pPr>
              <w:snapToGrid w:val="0"/>
              <w:spacing w:after="0" w:line="240" w:lineRule="atLeast"/>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介绍案例的整体设计思路、具备的功能、指标参数等。介绍信息安全等防护措施。</w:t>
            </w:r>
          </w:p>
        </w:tc>
      </w:tr>
      <w:tr w:rsidR="00DA307E" w:rsidRPr="00DA307E" w14:paraId="0966913B" w14:textId="77777777" w:rsidTr="00124DFE">
        <w:trPr>
          <w:trHeight w:val="1375"/>
        </w:trPr>
        <w:tc>
          <w:tcPr>
            <w:tcW w:w="608" w:type="dxa"/>
            <w:vAlign w:val="center"/>
          </w:tcPr>
          <w:p w14:paraId="5E02623C"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3</w:t>
            </w:r>
          </w:p>
        </w:tc>
        <w:tc>
          <w:tcPr>
            <w:tcW w:w="1189" w:type="dxa"/>
            <w:vAlign w:val="center"/>
          </w:tcPr>
          <w:p w14:paraId="1C7F6EA4" w14:textId="77777777" w:rsidR="00DA307E" w:rsidRPr="00DA307E" w:rsidRDefault="00DA307E" w:rsidP="00DA307E">
            <w:pPr>
              <w:snapToGrid w:val="0"/>
              <w:spacing w:after="0" w:line="240"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案例特性</w:t>
            </w:r>
          </w:p>
        </w:tc>
        <w:tc>
          <w:tcPr>
            <w:tcW w:w="4710" w:type="dxa"/>
            <w:gridSpan w:val="2"/>
            <w:vAlign w:val="center"/>
          </w:tcPr>
          <w:p w14:paraId="5FC4510F" w14:textId="77777777" w:rsidR="00DA307E" w:rsidRPr="00DA307E" w:rsidRDefault="00DA307E" w:rsidP="00DA307E">
            <w:pPr>
              <w:snapToGrid w:val="0"/>
              <w:spacing w:after="0" w:line="240" w:lineRule="atLeast"/>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介绍案例的特点、先进性等。</w:t>
            </w:r>
          </w:p>
        </w:tc>
      </w:tr>
      <w:tr w:rsidR="00DA307E" w:rsidRPr="00DA307E" w14:paraId="330A8B23" w14:textId="77777777" w:rsidTr="00124DFE">
        <w:trPr>
          <w:trHeight w:val="1111"/>
        </w:trPr>
        <w:tc>
          <w:tcPr>
            <w:tcW w:w="608" w:type="dxa"/>
            <w:vAlign w:val="center"/>
          </w:tcPr>
          <w:p w14:paraId="3EDE43AC" w14:textId="77777777" w:rsidR="00DA307E" w:rsidRPr="00DA307E" w:rsidRDefault="00DA307E" w:rsidP="00DA307E">
            <w:pPr>
              <w:snapToGrid w:val="0"/>
              <w:spacing w:after="0" w:line="240" w:lineRule="atLeast"/>
              <w:jc w:val="center"/>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4</w:t>
            </w:r>
          </w:p>
        </w:tc>
        <w:tc>
          <w:tcPr>
            <w:tcW w:w="1189" w:type="dxa"/>
            <w:vAlign w:val="center"/>
          </w:tcPr>
          <w:p w14:paraId="6FD70302" w14:textId="77777777" w:rsidR="00DA307E" w:rsidRPr="00DA307E" w:rsidRDefault="00DA307E" w:rsidP="00DA307E">
            <w:pPr>
              <w:snapToGrid w:val="0"/>
              <w:spacing w:after="0" w:line="240"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落地场景</w:t>
            </w:r>
          </w:p>
        </w:tc>
        <w:tc>
          <w:tcPr>
            <w:tcW w:w="4710" w:type="dxa"/>
            <w:gridSpan w:val="2"/>
            <w:vAlign w:val="center"/>
          </w:tcPr>
          <w:p w14:paraId="269B68A7" w14:textId="77777777" w:rsidR="00DA307E" w:rsidRPr="00DA307E" w:rsidRDefault="00DA307E" w:rsidP="00DA307E">
            <w:pPr>
              <w:snapToGrid w:val="0"/>
              <w:spacing w:after="0" w:line="240" w:lineRule="atLeast"/>
              <w:rPr>
                <w:rFonts w:ascii="Times New Roman" w:eastAsia="仿宋_GB2312" w:hAnsi="Times New Roman" w:cs="Times New Roman"/>
                <w:spacing w:val="-6"/>
                <w:sz w:val="24"/>
                <w:szCs w:val="20"/>
                <w14:ligatures w14:val="none"/>
              </w:rPr>
            </w:pPr>
            <w:r w:rsidRPr="00DA307E">
              <w:rPr>
                <w:rFonts w:ascii="Times New Roman" w:eastAsia="仿宋_GB2312" w:hAnsi="Times New Roman" w:cs="Times New Roman" w:hint="eastAsia"/>
                <w:spacing w:val="-6"/>
                <w:sz w:val="24"/>
                <w:szCs w:val="20"/>
                <w14:ligatures w14:val="none"/>
              </w:rPr>
              <w:t>介绍不少于</w:t>
            </w:r>
            <w:r w:rsidRPr="00DA307E">
              <w:rPr>
                <w:rFonts w:ascii="Times New Roman" w:eastAsia="仿宋_GB2312" w:hAnsi="Times New Roman" w:cs="Times New Roman" w:hint="eastAsia"/>
                <w:spacing w:val="-6"/>
                <w:sz w:val="24"/>
                <w:szCs w:val="20"/>
                <w14:ligatures w14:val="none"/>
              </w:rPr>
              <w:t>2</w:t>
            </w:r>
            <w:r w:rsidRPr="00DA307E">
              <w:rPr>
                <w:rFonts w:ascii="Times New Roman" w:eastAsia="仿宋_GB2312" w:hAnsi="Times New Roman" w:cs="Times New Roman" w:hint="eastAsia"/>
                <w:spacing w:val="-6"/>
                <w:sz w:val="24"/>
                <w:szCs w:val="20"/>
                <w14:ligatures w14:val="none"/>
              </w:rPr>
              <w:t>例的落地应用案例。</w:t>
            </w:r>
          </w:p>
        </w:tc>
      </w:tr>
      <w:tr w:rsidR="00DA307E" w:rsidRPr="00DA307E" w14:paraId="70CA662F" w14:textId="77777777" w:rsidTr="00124DFE">
        <w:trPr>
          <w:trHeight w:val="2212"/>
        </w:trPr>
        <w:tc>
          <w:tcPr>
            <w:tcW w:w="608" w:type="dxa"/>
            <w:vAlign w:val="center"/>
          </w:tcPr>
          <w:p w14:paraId="36888798" w14:textId="77777777" w:rsidR="00DA307E" w:rsidRPr="00DA307E" w:rsidRDefault="00DA307E" w:rsidP="00DA307E">
            <w:pPr>
              <w:snapToGrid w:val="0"/>
              <w:spacing w:after="0" w:line="240" w:lineRule="atLeast"/>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5</w:t>
            </w:r>
          </w:p>
        </w:tc>
        <w:tc>
          <w:tcPr>
            <w:tcW w:w="1189" w:type="dxa"/>
            <w:vAlign w:val="center"/>
          </w:tcPr>
          <w:p w14:paraId="2EC6AFCE" w14:textId="77777777" w:rsidR="00DA307E" w:rsidRPr="00DA307E" w:rsidRDefault="00DA307E" w:rsidP="00DA307E">
            <w:pPr>
              <w:snapToGrid w:val="0"/>
              <w:spacing w:after="0" w:line="240" w:lineRule="auto"/>
              <w:jc w:val="center"/>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spacing w:val="-6"/>
                <w:sz w:val="24"/>
                <w:szCs w:val="20"/>
                <w14:ligatures w14:val="none"/>
              </w:rPr>
              <w:t>推广情况</w:t>
            </w:r>
          </w:p>
        </w:tc>
        <w:tc>
          <w:tcPr>
            <w:tcW w:w="4710" w:type="dxa"/>
            <w:gridSpan w:val="2"/>
            <w:vAlign w:val="center"/>
          </w:tcPr>
          <w:p w14:paraId="175346A8" w14:textId="77777777" w:rsidR="00DA307E" w:rsidRPr="00DA307E" w:rsidRDefault="00DA307E" w:rsidP="00DA307E">
            <w:pPr>
              <w:snapToGrid w:val="0"/>
              <w:spacing w:after="0" w:line="240" w:lineRule="atLeast"/>
              <w:rPr>
                <w:rFonts w:ascii="Times New Roman" w:eastAsia="仿宋_GB2312" w:hAnsi="Times New Roman" w:cs="Times New Roman" w:hint="eastAsia"/>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案例推广实施情况，包括推广项目数、资金保障、人员配备、落地实践推广等。</w:t>
            </w:r>
          </w:p>
        </w:tc>
      </w:tr>
    </w:tbl>
    <w:p w14:paraId="1FBEFA09" w14:textId="77777777" w:rsidR="00DA307E" w:rsidRPr="00DA307E" w:rsidRDefault="00DA307E" w:rsidP="00DA307E">
      <w:pPr>
        <w:spacing w:after="0" w:line="460" w:lineRule="exact"/>
        <w:jc w:val="both"/>
        <w:outlineLvl w:val="1"/>
        <w:rPr>
          <w:rFonts w:ascii="黑体" w:eastAsia="黑体" w:hAnsi="黑体" w:cs="Times New Roman" w:hint="eastAsia"/>
          <w:spacing w:val="-6"/>
          <w:sz w:val="32"/>
          <w:szCs w:val="32"/>
          <w14:ligatures w14:val="none"/>
        </w:rPr>
      </w:pPr>
    </w:p>
    <w:p w14:paraId="7C8AE08A" w14:textId="77777777" w:rsidR="00DA307E" w:rsidRPr="00DA307E" w:rsidRDefault="00DA307E" w:rsidP="00DA307E">
      <w:pPr>
        <w:widowControl/>
        <w:spacing w:after="0" w:line="240" w:lineRule="atLeast"/>
        <w:jc w:val="both"/>
        <w:rPr>
          <w:rFonts w:ascii="Times New Roman" w:eastAsia="仿宋_GB2312" w:hAnsi="Times New Roman" w:cs="Times New Roman" w:hint="eastAsia"/>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lastRenderedPageBreak/>
        <w:t>注：产品测试和服务评估要求见上海市</w:t>
      </w:r>
      <w:proofErr w:type="gramStart"/>
      <w:r w:rsidRPr="00DA307E">
        <w:rPr>
          <w:rFonts w:ascii="Times New Roman" w:eastAsia="仿宋_GB2312" w:hAnsi="Times New Roman" w:cs="Times New Roman" w:hint="eastAsia"/>
          <w:color w:val="000000"/>
          <w:spacing w:val="-6"/>
          <w:sz w:val="24"/>
          <w:szCs w:val="20"/>
          <w14:ligatures w14:val="none"/>
        </w:rPr>
        <w:t>经信委网站</w:t>
      </w:r>
      <w:proofErr w:type="gramEnd"/>
      <w:r w:rsidRPr="00DA307E">
        <w:rPr>
          <w:rFonts w:ascii="Times New Roman" w:eastAsia="仿宋_GB2312" w:hAnsi="Times New Roman" w:cs="Times New Roman" w:hint="eastAsia"/>
          <w:color w:val="000000"/>
          <w:spacing w:val="-6"/>
          <w:sz w:val="24"/>
          <w:szCs w:val="20"/>
          <w14:ligatures w14:val="none"/>
        </w:rPr>
        <w:t>：</w:t>
      </w:r>
    </w:p>
    <w:p w14:paraId="76D513F4" w14:textId="77777777" w:rsidR="00DA307E" w:rsidRPr="00DA307E" w:rsidRDefault="00DA307E" w:rsidP="00DA307E">
      <w:pPr>
        <w:widowControl/>
        <w:spacing w:after="0" w:line="240" w:lineRule="atLeast"/>
        <w:jc w:val="both"/>
        <w:rPr>
          <w:rFonts w:ascii="Times New Roman" w:eastAsia="仿宋_GB2312" w:hAnsi="Times New Roman" w:cs="Times New Roman" w:hint="eastAsia"/>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本市组织开展智慧健康养老需求社会调查和智慧健康养老产品及服务征集</w:t>
      </w:r>
      <w:hyperlink r:id="rId6" w:history="1">
        <w:r w:rsidRPr="00DA307E">
          <w:rPr>
            <w:rFonts w:ascii="Times New Roman" w:eastAsia="仿宋_GB2312" w:hAnsi="Times New Roman" w:cs="Times New Roman" w:hint="eastAsia"/>
            <w:color w:val="0000FF"/>
            <w:spacing w:val="-6"/>
            <w:sz w:val="24"/>
            <w:szCs w:val="20"/>
            <w:u w:val="single"/>
            <w14:ligatures w14:val="none"/>
          </w:rPr>
          <w:t>https://sheitc.sh.gov.cn/gg/20240103/989193bf44b44ebbaa2ac4ca1742efbd.html</w:t>
        </w:r>
      </w:hyperlink>
    </w:p>
    <w:p w14:paraId="676B615D"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产品测试将综合功能性测试和安全性测试指标，给出产品安全风险等级结论。对于评级为可容许风险或低风险的产品，推荐进入产品目录；评级为中等风险和严重风险的产品，不予推荐。</w:t>
      </w:r>
    </w:p>
    <w:p w14:paraId="1D831204"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1</w:t>
      </w:r>
      <w:r w:rsidRPr="00DA307E">
        <w:rPr>
          <w:rFonts w:ascii="Times New Roman" w:eastAsia="仿宋_GB2312" w:hAnsi="Times New Roman" w:cs="Times New Roman"/>
          <w:color w:val="000000"/>
          <w:spacing w:val="-6"/>
          <w:sz w:val="24"/>
          <w:szCs w:val="20"/>
          <w14:ligatures w14:val="none"/>
        </w:rPr>
        <w:t>．智慧健康养老产品的功能性测试：（品类、指标和描述）</w:t>
      </w:r>
    </w:p>
    <w:p w14:paraId="4856E624"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proofErr w:type="gramStart"/>
      <w:r w:rsidRPr="00DA307E">
        <w:rPr>
          <w:rFonts w:ascii="Times New Roman" w:eastAsia="仿宋_GB2312" w:hAnsi="Times New Roman" w:cs="Times New Roman"/>
          <w:color w:val="000000"/>
          <w:spacing w:val="-6"/>
          <w:sz w:val="24"/>
          <w:szCs w:val="20"/>
          <w14:ligatures w14:val="none"/>
        </w:rPr>
        <w:t>适老功能性</w:t>
      </w:r>
      <w:proofErr w:type="gramEnd"/>
      <w:r w:rsidRPr="00DA307E">
        <w:rPr>
          <w:rFonts w:ascii="Times New Roman" w:eastAsia="仿宋_GB2312" w:hAnsi="Times New Roman" w:cs="Times New Roman"/>
          <w:color w:val="000000"/>
          <w:spacing w:val="-6"/>
          <w:sz w:val="24"/>
          <w:szCs w:val="20"/>
          <w14:ligatures w14:val="none"/>
        </w:rPr>
        <w:t>：控制及操作键使用便利性、互动性（包括：老年人在使用产品过程中的便捷性；</w:t>
      </w:r>
      <w:r w:rsidRPr="00DA307E">
        <w:rPr>
          <w:rFonts w:ascii="Times New Roman" w:eastAsia="仿宋_GB2312" w:hAnsi="Times New Roman" w:cs="Times New Roman"/>
          <w:color w:val="000000"/>
          <w:spacing w:val="-6"/>
          <w:sz w:val="24"/>
          <w:szCs w:val="20"/>
          <w14:ligatures w14:val="none"/>
        </w:rPr>
        <w:t xml:space="preserve"> </w:t>
      </w:r>
      <w:r w:rsidRPr="00DA307E">
        <w:rPr>
          <w:rFonts w:ascii="Times New Roman" w:eastAsia="仿宋_GB2312" w:hAnsi="Times New Roman" w:cs="Times New Roman"/>
          <w:color w:val="000000"/>
          <w:spacing w:val="-6"/>
          <w:sz w:val="24"/>
          <w:szCs w:val="20"/>
          <w14:ligatures w14:val="none"/>
        </w:rPr>
        <w:t>界面设计的简洁、直观性；</w:t>
      </w:r>
      <w:r w:rsidRPr="00DA307E">
        <w:rPr>
          <w:rFonts w:ascii="Times New Roman" w:eastAsia="仿宋_GB2312" w:hAnsi="Times New Roman" w:cs="Times New Roman"/>
          <w:color w:val="000000"/>
          <w:spacing w:val="-6"/>
          <w:sz w:val="24"/>
          <w:szCs w:val="20"/>
          <w14:ligatures w14:val="none"/>
        </w:rPr>
        <w:t xml:space="preserve"> </w:t>
      </w:r>
      <w:r w:rsidRPr="00DA307E">
        <w:rPr>
          <w:rFonts w:ascii="Times New Roman" w:eastAsia="仿宋_GB2312" w:hAnsi="Times New Roman" w:cs="Times New Roman"/>
          <w:color w:val="000000"/>
          <w:spacing w:val="-6"/>
          <w:sz w:val="24"/>
          <w:szCs w:val="20"/>
          <w14:ligatures w14:val="none"/>
        </w:rPr>
        <w:t>是否考虑语音和视频沟通功能；群组交流功能等）。</w:t>
      </w:r>
    </w:p>
    <w:p w14:paraId="48C7BFE1"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信息呈现可及性</w:t>
      </w:r>
      <w:r w:rsidRPr="00DA307E">
        <w:rPr>
          <w:rFonts w:ascii="Times New Roman" w:eastAsia="仿宋_GB2312" w:hAnsi="Times New Roman" w:cs="Times New Roman"/>
          <w:color w:val="000000"/>
          <w:spacing w:val="-6"/>
          <w:sz w:val="24"/>
          <w:szCs w:val="20"/>
          <w14:ligatures w14:val="none"/>
        </w:rPr>
        <w:t>:</w:t>
      </w:r>
      <w:r w:rsidRPr="00DA307E">
        <w:rPr>
          <w:rFonts w:ascii="Times New Roman" w:eastAsia="仿宋_GB2312" w:hAnsi="Times New Roman" w:cs="Times New Roman"/>
          <w:color w:val="000000"/>
          <w:spacing w:val="-6"/>
          <w:sz w:val="24"/>
          <w:szCs w:val="20"/>
          <w14:ligatures w14:val="none"/>
        </w:rPr>
        <w:t>是否能有效地记录和监测用户的健康数据，并提供相关的健康建议和评估工具。</w:t>
      </w:r>
    </w:p>
    <w:p w14:paraId="3218FB8C"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模块化和系统开放性：产品能否模块化按需采购或搭建，是否能够提供标准的数据或服务接口，方便如政府监管、第三</w:t>
      </w:r>
      <w:proofErr w:type="gramStart"/>
      <w:r w:rsidRPr="00DA307E">
        <w:rPr>
          <w:rFonts w:ascii="Times New Roman" w:eastAsia="仿宋_GB2312" w:hAnsi="Times New Roman" w:cs="Times New Roman"/>
          <w:color w:val="000000"/>
          <w:spacing w:val="-6"/>
          <w:sz w:val="24"/>
          <w:szCs w:val="20"/>
          <w14:ligatures w14:val="none"/>
        </w:rPr>
        <w:t>方服务</w:t>
      </w:r>
      <w:proofErr w:type="gramEnd"/>
      <w:r w:rsidRPr="00DA307E">
        <w:rPr>
          <w:rFonts w:ascii="Times New Roman" w:eastAsia="仿宋_GB2312" w:hAnsi="Times New Roman" w:cs="Times New Roman"/>
          <w:color w:val="000000"/>
          <w:spacing w:val="-6"/>
          <w:sz w:val="24"/>
          <w:szCs w:val="20"/>
          <w14:ligatures w14:val="none"/>
        </w:rPr>
        <w:t>接入等）。</w:t>
      </w:r>
    </w:p>
    <w:p w14:paraId="0376F76A"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信息安全性：产品的信息安全保障功能是否完善，能否确保用户在使用过程中的隐私和安全等。</w:t>
      </w:r>
    </w:p>
    <w:p w14:paraId="05FE50EA"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2</w:t>
      </w:r>
      <w:r w:rsidRPr="00DA307E">
        <w:rPr>
          <w:rFonts w:ascii="Times New Roman" w:eastAsia="仿宋_GB2312" w:hAnsi="Times New Roman" w:cs="Times New Roman"/>
          <w:color w:val="000000"/>
          <w:spacing w:val="-6"/>
          <w:sz w:val="24"/>
          <w:szCs w:val="20"/>
          <w14:ligatures w14:val="none"/>
        </w:rPr>
        <w:t>．智慧健康养老产品的安全性测试：（品类、指标和描述）</w:t>
      </w:r>
    </w:p>
    <w:p w14:paraId="0872C55A"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proofErr w:type="gramStart"/>
      <w:r w:rsidRPr="00DA307E">
        <w:rPr>
          <w:rFonts w:ascii="Times New Roman" w:eastAsia="仿宋_GB2312" w:hAnsi="Times New Roman" w:cs="Times New Roman"/>
          <w:color w:val="000000"/>
          <w:spacing w:val="-6"/>
          <w:sz w:val="24"/>
          <w:szCs w:val="20"/>
          <w14:ligatures w14:val="none"/>
        </w:rPr>
        <w:t>康养电器</w:t>
      </w:r>
      <w:proofErr w:type="gramEnd"/>
      <w:r w:rsidRPr="00DA307E">
        <w:rPr>
          <w:rFonts w:ascii="Times New Roman" w:eastAsia="仿宋_GB2312" w:hAnsi="Times New Roman" w:cs="Times New Roman"/>
          <w:color w:val="000000"/>
          <w:spacing w:val="-6"/>
          <w:sz w:val="24"/>
          <w:szCs w:val="20"/>
          <w14:ligatures w14:val="none"/>
        </w:rPr>
        <w:t>产品：</w:t>
      </w:r>
      <w:r w:rsidRPr="00DA307E">
        <w:rPr>
          <w:rFonts w:ascii="Times New Roman" w:eastAsia="仿宋_GB2312" w:hAnsi="Times New Roman" w:cs="Times New Roman"/>
          <w:color w:val="000000"/>
          <w:spacing w:val="-6"/>
          <w:sz w:val="24"/>
          <w:szCs w:val="20"/>
          <w14:ligatures w14:val="none"/>
        </w:rPr>
        <w:t>ME</w:t>
      </w:r>
      <w:r w:rsidRPr="00DA307E">
        <w:rPr>
          <w:rFonts w:ascii="Times New Roman" w:eastAsia="仿宋_GB2312" w:hAnsi="Times New Roman" w:cs="Times New Roman"/>
          <w:color w:val="000000"/>
          <w:spacing w:val="-6"/>
          <w:sz w:val="24"/>
          <w:szCs w:val="20"/>
          <w14:ligatures w14:val="none"/>
        </w:rPr>
        <w:t>设备对电击危险的防护，辐射危险（源）的防护，控制器和仪表的准确性和危险输出的防护，</w:t>
      </w:r>
      <w:r w:rsidRPr="00DA307E">
        <w:rPr>
          <w:rFonts w:ascii="Times New Roman" w:eastAsia="仿宋_GB2312" w:hAnsi="Times New Roman" w:cs="Times New Roman"/>
          <w:color w:val="000000"/>
          <w:spacing w:val="-6"/>
          <w:sz w:val="24"/>
          <w:szCs w:val="20"/>
          <w14:ligatures w14:val="none"/>
        </w:rPr>
        <w:t>ME</w:t>
      </w:r>
      <w:r w:rsidRPr="00DA307E">
        <w:rPr>
          <w:rFonts w:ascii="Times New Roman" w:eastAsia="仿宋_GB2312" w:hAnsi="Times New Roman" w:cs="Times New Roman"/>
          <w:color w:val="000000"/>
          <w:spacing w:val="-6"/>
          <w:sz w:val="24"/>
          <w:szCs w:val="20"/>
          <w14:ligatures w14:val="none"/>
        </w:rPr>
        <w:t>设备和</w:t>
      </w:r>
      <w:r w:rsidRPr="00DA307E">
        <w:rPr>
          <w:rFonts w:ascii="Times New Roman" w:eastAsia="仿宋_GB2312" w:hAnsi="Times New Roman" w:cs="Times New Roman"/>
          <w:color w:val="000000"/>
          <w:spacing w:val="-6"/>
          <w:sz w:val="24"/>
          <w:szCs w:val="20"/>
          <w14:ligatures w14:val="none"/>
        </w:rPr>
        <w:t>ME</w:t>
      </w:r>
      <w:r w:rsidRPr="00DA307E">
        <w:rPr>
          <w:rFonts w:ascii="Times New Roman" w:eastAsia="仿宋_GB2312" w:hAnsi="Times New Roman" w:cs="Times New Roman"/>
          <w:color w:val="000000"/>
          <w:spacing w:val="-6"/>
          <w:sz w:val="24"/>
          <w:szCs w:val="20"/>
          <w14:ligatures w14:val="none"/>
        </w:rPr>
        <w:t>系统的电磁兼容。</w:t>
      </w:r>
    </w:p>
    <w:p w14:paraId="3609C4D8"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信息技术产品：电引起的伤害，电引起的着火，辐射。其他电器产品：对触及带电部件的防护，工作温度下的泄漏电流和电气强度非正常工作；</w:t>
      </w:r>
    </w:p>
    <w:p w14:paraId="2FD16052"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lastRenderedPageBreak/>
        <w:t>智能家居产品：甲醛、苯、甲苯、二甲苯和</w:t>
      </w:r>
      <w:r w:rsidRPr="00DA307E">
        <w:rPr>
          <w:rFonts w:ascii="Times New Roman" w:eastAsia="仿宋_GB2312" w:hAnsi="Times New Roman" w:cs="Times New Roman"/>
          <w:color w:val="000000"/>
          <w:spacing w:val="-6"/>
          <w:sz w:val="24"/>
          <w:szCs w:val="20"/>
          <w14:ligatures w14:val="none"/>
        </w:rPr>
        <w:t>TVOC</w:t>
      </w:r>
      <w:r w:rsidRPr="00DA307E">
        <w:rPr>
          <w:rFonts w:ascii="Times New Roman" w:eastAsia="仿宋_GB2312" w:hAnsi="Times New Roman" w:cs="Times New Roman"/>
          <w:color w:val="000000"/>
          <w:spacing w:val="-6"/>
          <w:sz w:val="24"/>
          <w:szCs w:val="20"/>
          <w14:ligatures w14:val="none"/>
        </w:rPr>
        <w:t>等有害物质。</w:t>
      </w:r>
    </w:p>
    <w:p w14:paraId="0E68F911"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智慧健康养老产品测试</w:t>
      </w:r>
      <w:r w:rsidRPr="00DA307E">
        <w:rPr>
          <w:rFonts w:ascii="Times New Roman" w:eastAsia="仿宋_GB2312" w:hAnsi="Times New Roman" w:cs="Times New Roman"/>
          <w:color w:val="000000"/>
          <w:spacing w:val="-6"/>
          <w:sz w:val="24"/>
          <w:szCs w:val="20"/>
          <w14:ligatures w14:val="none"/>
        </w:rPr>
        <w:t>受理：</w:t>
      </w:r>
    </w:p>
    <w:p w14:paraId="6C27BB65"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上海市质量监督检验技术研究院受理点：</w:t>
      </w:r>
    </w:p>
    <w:p w14:paraId="4B4CF0B3"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线上入口链接：</w:t>
      </w:r>
      <w:r w:rsidRPr="00DA307E">
        <w:rPr>
          <w:rFonts w:ascii="Times New Roman" w:eastAsia="仿宋_GB2312" w:hAnsi="Times New Roman" w:cs="Times New Roman"/>
          <w:color w:val="000000"/>
          <w:spacing w:val="-6"/>
          <w:sz w:val="24"/>
          <w:szCs w:val="20"/>
          <w14:ligatures w14:val="none"/>
        </w:rPr>
        <w:t>https://www.sqi.com.cn/smarthealth</w:t>
      </w:r>
    </w:p>
    <w:p w14:paraId="61BAE927"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线下受理地址</w:t>
      </w:r>
      <w:r w:rsidRPr="00DA307E">
        <w:rPr>
          <w:rFonts w:ascii="Times New Roman" w:eastAsia="仿宋_GB2312" w:hAnsi="Times New Roman" w:cs="Times New Roman"/>
          <w:color w:val="000000"/>
          <w:spacing w:val="-6"/>
          <w:sz w:val="24"/>
          <w:szCs w:val="20"/>
          <w14:ligatures w14:val="none"/>
        </w:rPr>
        <w:t>1</w:t>
      </w:r>
      <w:r w:rsidRPr="00DA307E">
        <w:rPr>
          <w:rFonts w:ascii="Times New Roman" w:eastAsia="仿宋_GB2312" w:hAnsi="Times New Roman" w:cs="Times New Roman"/>
          <w:color w:val="000000"/>
          <w:spacing w:val="-6"/>
          <w:sz w:val="24"/>
          <w:szCs w:val="20"/>
          <w14:ligatures w14:val="none"/>
        </w:rPr>
        <w:t>：闵行区江月路</w:t>
      </w:r>
      <w:r w:rsidRPr="00DA307E">
        <w:rPr>
          <w:rFonts w:ascii="Times New Roman" w:eastAsia="仿宋_GB2312" w:hAnsi="Times New Roman" w:cs="Times New Roman"/>
          <w:color w:val="000000"/>
          <w:spacing w:val="-6"/>
          <w:sz w:val="24"/>
          <w:szCs w:val="20"/>
          <w14:ligatures w14:val="none"/>
        </w:rPr>
        <w:t>900</w:t>
      </w:r>
      <w:r w:rsidRPr="00DA307E">
        <w:rPr>
          <w:rFonts w:ascii="Times New Roman" w:eastAsia="仿宋_GB2312" w:hAnsi="Times New Roman" w:cs="Times New Roman"/>
          <w:color w:val="000000"/>
          <w:spacing w:val="-6"/>
          <w:sz w:val="24"/>
          <w:szCs w:val="20"/>
          <w14:ligatures w14:val="none"/>
        </w:rPr>
        <w:t>号</w:t>
      </w:r>
      <w:r w:rsidRPr="00DA307E">
        <w:rPr>
          <w:rFonts w:ascii="Times New Roman" w:eastAsia="仿宋_GB2312" w:hAnsi="Times New Roman" w:cs="Times New Roman"/>
          <w:color w:val="000000"/>
          <w:spacing w:val="-6"/>
          <w:sz w:val="24"/>
          <w:szCs w:val="20"/>
          <w14:ligatures w14:val="none"/>
        </w:rPr>
        <w:t xml:space="preserve"> 1</w:t>
      </w:r>
      <w:r w:rsidRPr="00DA307E">
        <w:rPr>
          <w:rFonts w:ascii="Times New Roman" w:eastAsia="仿宋_GB2312" w:hAnsi="Times New Roman" w:cs="Times New Roman"/>
          <w:color w:val="000000"/>
          <w:spacing w:val="-6"/>
          <w:sz w:val="24"/>
          <w:szCs w:val="20"/>
          <w14:ligatures w14:val="none"/>
        </w:rPr>
        <w:t>号楼业务接待大厅</w:t>
      </w:r>
    </w:p>
    <w:p w14:paraId="5A8F6D1C"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受理咨询电话：</w:t>
      </w:r>
      <w:r w:rsidRPr="00DA307E">
        <w:rPr>
          <w:rFonts w:ascii="Times New Roman" w:eastAsia="仿宋_GB2312" w:hAnsi="Times New Roman" w:cs="Times New Roman"/>
          <w:color w:val="000000"/>
          <w:spacing w:val="-6"/>
          <w:sz w:val="24"/>
          <w:szCs w:val="20"/>
          <w14:ligatures w14:val="none"/>
        </w:rPr>
        <w:t xml:space="preserve">  021-54336225   021-54336170</w:t>
      </w:r>
    </w:p>
    <w:p w14:paraId="4B59B33F"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线下受理地址</w:t>
      </w:r>
      <w:r w:rsidRPr="00DA307E">
        <w:rPr>
          <w:rFonts w:ascii="Times New Roman" w:eastAsia="仿宋_GB2312" w:hAnsi="Times New Roman" w:cs="Times New Roman"/>
          <w:color w:val="000000"/>
          <w:spacing w:val="-6"/>
          <w:sz w:val="24"/>
          <w:szCs w:val="20"/>
          <w14:ligatures w14:val="none"/>
        </w:rPr>
        <w:t>2</w:t>
      </w:r>
      <w:r w:rsidRPr="00DA307E">
        <w:rPr>
          <w:rFonts w:ascii="Times New Roman" w:eastAsia="仿宋_GB2312" w:hAnsi="Times New Roman" w:cs="Times New Roman"/>
          <w:color w:val="000000"/>
          <w:spacing w:val="-6"/>
          <w:sz w:val="24"/>
          <w:szCs w:val="20"/>
          <w14:ligatures w14:val="none"/>
        </w:rPr>
        <w:t>：徐汇区苍梧路</w:t>
      </w:r>
      <w:r w:rsidRPr="00DA307E">
        <w:rPr>
          <w:rFonts w:ascii="Times New Roman" w:eastAsia="仿宋_GB2312" w:hAnsi="Times New Roman" w:cs="Times New Roman"/>
          <w:color w:val="000000"/>
          <w:spacing w:val="-6"/>
          <w:sz w:val="24"/>
          <w:szCs w:val="20"/>
          <w14:ligatures w14:val="none"/>
        </w:rPr>
        <w:t>381</w:t>
      </w:r>
      <w:r w:rsidRPr="00DA307E">
        <w:rPr>
          <w:rFonts w:ascii="Times New Roman" w:eastAsia="仿宋_GB2312" w:hAnsi="Times New Roman" w:cs="Times New Roman"/>
          <w:color w:val="000000"/>
          <w:spacing w:val="-6"/>
          <w:sz w:val="24"/>
          <w:szCs w:val="20"/>
          <w14:ligatures w14:val="none"/>
        </w:rPr>
        <w:t>号</w:t>
      </w:r>
      <w:r w:rsidRPr="00DA307E">
        <w:rPr>
          <w:rFonts w:ascii="Times New Roman" w:eastAsia="仿宋_GB2312" w:hAnsi="Times New Roman" w:cs="Times New Roman"/>
          <w:color w:val="000000"/>
          <w:spacing w:val="-6"/>
          <w:sz w:val="24"/>
          <w:szCs w:val="20"/>
          <w14:ligatures w14:val="none"/>
        </w:rPr>
        <w:t>1</w:t>
      </w:r>
      <w:r w:rsidRPr="00DA307E">
        <w:rPr>
          <w:rFonts w:ascii="Times New Roman" w:eastAsia="仿宋_GB2312" w:hAnsi="Times New Roman" w:cs="Times New Roman"/>
          <w:color w:val="000000"/>
          <w:spacing w:val="-6"/>
          <w:sz w:val="24"/>
          <w:szCs w:val="20"/>
          <w14:ligatures w14:val="none"/>
        </w:rPr>
        <w:t>楼业务接待大厅</w:t>
      </w:r>
    </w:p>
    <w:p w14:paraId="4B3E5D30"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受理咨询电话：</w:t>
      </w:r>
      <w:r w:rsidRPr="00DA307E">
        <w:rPr>
          <w:rFonts w:ascii="Times New Roman" w:eastAsia="仿宋_GB2312" w:hAnsi="Times New Roman" w:cs="Times New Roman"/>
          <w:color w:val="000000"/>
          <w:spacing w:val="-6"/>
          <w:sz w:val="24"/>
          <w:szCs w:val="20"/>
          <w14:ligatures w14:val="none"/>
        </w:rPr>
        <w:t xml:space="preserve">  021- 54263097</w:t>
      </w:r>
    </w:p>
    <w:p w14:paraId="3289EA75"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服务评估将根据不同的服务类型和内容，对服务提供方的可靠性、响应性、专业性、可及性、可信度、服务环境和</w:t>
      </w:r>
      <w:proofErr w:type="gramStart"/>
      <w:r w:rsidRPr="00DA307E">
        <w:rPr>
          <w:rFonts w:ascii="Times New Roman" w:eastAsia="仿宋_GB2312" w:hAnsi="Times New Roman" w:cs="Times New Roman"/>
          <w:color w:val="000000"/>
          <w:spacing w:val="-6"/>
          <w:sz w:val="24"/>
          <w:szCs w:val="20"/>
          <w14:ligatures w14:val="none"/>
        </w:rPr>
        <w:t>可</w:t>
      </w:r>
      <w:proofErr w:type="gramEnd"/>
      <w:r w:rsidRPr="00DA307E">
        <w:rPr>
          <w:rFonts w:ascii="Times New Roman" w:eastAsia="仿宋_GB2312" w:hAnsi="Times New Roman" w:cs="Times New Roman"/>
          <w:color w:val="000000"/>
          <w:spacing w:val="-6"/>
          <w:sz w:val="24"/>
          <w:szCs w:val="20"/>
          <w14:ligatures w14:val="none"/>
        </w:rPr>
        <w:t>定制性等七个方面进行具体分析和评价，可以采用满意度调查、服务质量检查、客户投诉处理、服务质量评估等方法来评估。对于评估结论为可容许的，推荐进入服务目录；评估结论为不可容许的，不予推荐。</w:t>
      </w:r>
    </w:p>
    <w:p w14:paraId="6FF4532F"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1.</w:t>
      </w:r>
      <w:r w:rsidRPr="00DA307E">
        <w:rPr>
          <w:rFonts w:ascii="Times New Roman" w:eastAsia="仿宋_GB2312" w:hAnsi="Times New Roman" w:cs="Times New Roman"/>
          <w:color w:val="000000"/>
          <w:spacing w:val="-6"/>
          <w:sz w:val="24"/>
          <w:szCs w:val="20"/>
          <w14:ligatures w14:val="none"/>
        </w:rPr>
        <w:t>服务评估的常见指标：</w:t>
      </w:r>
    </w:p>
    <w:p w14:paraId="0B281343"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可靠性：指服务的稳定性、可靠性和一致性。包括服务提供的准确性、及时性和连续性等方面。</w:t>
      </w:r>
    </w:p>
    <w:p w14:paraId="1B779515"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响应性：指服务提供商对客户请求的快速响应能力。包括处理客户投诉的能力、及时回复客户的咨询和建议等方面。</w:t>
      </w:r>
    </w:p>
    <w:p w14:paraId="559F12C1"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专业性：指服务人员的技能、知识和态度等方面。包括服务人员的礼貌、耐心、专业性和亲和力等方面。</w:t>
      </w:r>
    </w:p>
    <w:p w14:paraId="529F64EE"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可及性：指客户获取服务的便利程度。包括服务提供商的服务渠道、服务时间和服务地点等方面。</w:t>
      </w:r>
    </w:p>
    <w:p w14:paraId="47EFF11A"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lastRenderedPageBreak/>
        <w:t>可信度：指服务提供商的信誉和声誉。包括服务提供商的信誉度、口碑和品牌知名度等方面。</w:t>
      </w:r>
    </w:p>
    <w:p w14:paraId="5B0148D6"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服务环境：指服务提供商提供的服务环境，如服务场所、设施、设备、氛围等方面。包括服务场所的舒适度、安全性和便利性等方面。</w:t>
      </w:r>
    </w:p>
    <w:p w14:paraId="5B542424"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可定制性：指服务提供商根据客户需求定制服务的能力。包括服务的个性化、定制化和灵活性等方面。</w:t>
      </w:r>
    </w:p>
    <w:p w14:paraId="45FB5038"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以上七个方面的指标是服务质量评价指标体系中的常见指标。当然，不同的服务类型和行业可能会有不同的指标。</w:t>
      </w:r>
    </w:p>
    <w:p w14:paraId="554157B3"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2.</w:t>
      </w:r>
      <w:r w:rsidRPr="00DA307E">
        <w:rPr>
          <w:rFonts w:ascii="Times New Roman" w:eastAsia="仿宋_GB2312" w:hAnsi="Times New Roman" w:cs="Times New Roman"/>
          <w:color w:val="000000"/>
          <w:spacing w:val="-6"/>
          <w:sz w:val="24"/>
          <w:szCs w:val="20"/>
          <w14:ligatures w14:val="none"/>
        </w:rPr>
        <w:t>服务评估的一般方法：</w:t>
      </w:r>
    </w:p>
    <w:p w14:paraId="46CE4252"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客户满意度调查：通过问卷调查等方式，了解客户对服务质量的评价和满意度。</w:t>
      </w:r>
    </w:p>
    <w:p w14:paraId="71D32AE3"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服务质量检查：通过现场检查、随机抽查等方式，检查服务提供商是否符合服务质量标准。</w:t>
      </w:r>
    </w:p>
    <w:p w14:paraId="4D214445"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投诉处理：通过对客户投诉的处理情况进行跟踪和分析，了解服务提供商的服务质量。</w:t>
      </w:r>
    </w:p>
    <w:p w14:paraId="1044E402" w14:textId="77777777" w:rsidR="00DA307E" w:rsidRPr="00DA307E" w:rsidRDefault="00DA307E" w:rsidP="00DA307E">
      <w:pPr>
        <w:widowControl/>
        <w:spacing w:after="0" w:line="240" w:lineRule="atLeast"/>
        <w:ind w:firstLine="602"/>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服务质量评估：通过专业机构或第三方评估机构进行服务质量评估，得出客观的评价结果。</w:t>
      </w:r>
    </w:p>
    <w:p w14:paraId="3DEBEB81"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hint="eastAsia"/>
          <w:color w:val="000000"/>
          <w:spacing w:val="-6"/>
          <w:sz w:val="24"/>
          <w:szCs w:val="20"/>
          <w14:ligatures w14:val="none"/>
        </w:rPr>
        <w:t>智慧健康养老服务评估</w:t>
      </w:r>
      <w:r w:rsidRPr="00DA307E">
        <w:rPr>
          <w:rFonts w:ascii="Times New Roman" w:eastAsia="仿宋_GB2312" w:hAnsi="Times New Roman" w:cs="Times New Roman"/>
          <w:color w:val="000000"/>
          <w:spacing w:val="-6"/>
          <w:sz w:val="24"/>
          <w:szCs w:val="20"/>
          <w14:ligatures w14:val="none"/>
        </w:rPr>
        <w:t>受理：</w:t>
      </w:r>
    </w:p>
    <w:p w14:paraId="1EB69858" w14:textId="77777777" w:rsidR="00DA307E" w:rsidRPr="00DA307E" w:rsidRDefault="00DA307E" w:rsidP="00DA307E">
      <w:pPr>
        <w:widowControl/>
        <w:spacing w:after="0" w:line="240" w:lineRule="atLeast"/>
        <w:ind w:firstLine="48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https://shiot.aliwork.com/o/zhylfwsq20231221</w:t>
      </w:r>
    </w:p>
    <w:p w14:paraId="5DFF31B2"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r w:rsidRPr="00DA307E">
        <w:rPr>
          <w:rFonts w:ascii="Times New Roman" w:eastAsia="仿宋_GB2312" w:hAnsi="Times New Roman" w:cs="Times New Roman"/>
          <w:color w:val="000000"/>
          <w:spacing w:val="-6"/>
          <w:sz w:val="24"/>
          <w:szCs w:val="20"/>
          <w14:ligatures w14:val="none"/>
        </w:rPr>
        <w:t>线下受理地址：上海市物联网行业协会</w:t>
      </w:r>
    </w:p>
    <w:p w14:paraId="22226FAE" w14:textId="77777777" w:rsidR="00DA307E" w:rsidRPr="00DA307E" w:rsidRDefault="00DA307E" w:rsidP="00DA307E">
      <w:pPr>
        <w:widowControl/>
        <w:spacing w:after="0" w:line="240" w:lineRule="atLeast"/>
        <w:ind w:firstLine="600"/>
        <w:jc w:val="both"/>
        <w:rPr>
          <w:rFonts w:ascii="Times New Roman" w:eastAsia="仿宋_GB2312" w:hAnsi="Times New Roman" w:cs="Times New Roman"/>
          <w:color w:val="000000"/>
          <w:spacing w:val="-6"/>
          <w:sz w:val="24"/>
          <w:szCs w:val="20"/>
          <w14:ligatures w14:val="none"/>
        </w:rPr>
      </w:pPr>
      <w:proofErr w:type="gramStart"/>
      <w:r w:rsidRPr="00DA307E">
        <w:rPr>
          <w:rFonts w:ascii="Times New Roman" w:eastAsia="仿宋_GB2312" w:hAnsi="Times New Roman" w:cs="Times New Roman"/>
          <w:color w:val="000000"/>
          <w:spacing w:val="-6"/>
          <w:sz w:val="24"/>
          <w:szCs w:val="20"/>
          <w14:ligatures w14:val="none"/>
        </w:rPr>
        <w:t>宝山区逸仙</w:t>
      </w:r>
      <w:proofErr w:type="gramEnd"/>
      <w:r w:rsidRPr="00DA307E">
        <w:rPr>
          <w:rFonts w:ascii="Times New Roman" w:eastAsia="仿宋_GB2312" w:hAnsi="Times New Roman" w:cs="Times New Roman"/>
          <w:color w:val="000000"/>
          <w:spacing w:val="-6"/>
          <w:sz w:val="24"/>
          <w:szCs w:val="20"/>
          <w14:ligatures w14:val="none"/>
        </w:rPr>
        <w:t>路</w:t>
      </w:r>
      <w:r w:rsidRPr="00DA307E">
        <w:rPr>
          <w:rFonts w:ascii="Times New Roman" w:eastAsia="仿宋_GB2312" w:hAnsi="Times New Roman" w:cs="Times New Roman"/>
          <w:color w:val="000000"/>
          <w:spacing w:val="-6"/>
          <w:sz w:val="24"/>
          <w:szCs w:val="20"/>
          <w14:ligatures w14:val="none"/>
        </w:rPr>
        <w:t>1328</w:t>
      </w:r>
      <w:r w:rsidRPr="00DA307E">
        <w:rPr>
          <w:rFonts w:ascii="Times New Roman" w:eastAsia="仿宋_GB2312" w:hAnsi="Times New Roman" w:cs="Times New Roman"/>
          <w:color w:val="000000"/>
          <w:spacing w:val="-6"/>
          <w:sz w:val="24"/>
          <w:szCs w:val="20"/>
          <w14:ligatures w14:val="none"/>
        </w:rPr>
        <w:t>号</w:t>
      </w:r>
      <w:r w:rsidRPr="00DA307E">
        <w:rPr>
          <w:rFonts w:ascii="Times New Roman" w:eastAsia="仿宋_GB2312" w:hAnsi="Times New Roman" w:cs="Times New Roman"/>
          <w:color w:val="000000"/>
          <w:spacing w:val="-6"/>
          <w:sz w:val="24"/>
          <w:szCs w:val="20"/>
          <w14:ligatures w14:val="none"/>
        </w:rPr>
        <w:t>1</w:t>
      </w:r>
      <w:r w:rsidRPr="00DA307E">
        <w:rPr>
          <w:rFonts w:ascii="Times New Roman" w:eastAsia="仿宋_GB2312" w:hAnsi="Times New Roman" w:cs="Times New Roman"/>
          <w:color w:val="000000"/>
          <w:spacing w:val="-6"/>
          <w:sz w:val="24"/>
          <w:szCs w:val="20"/>
          <w14:ligatures w14:val="none"/>
        </w:rPr>
        <w:t>号楼</w:t>
      </w:r>
      <w:r w:rsidRPr="00DA307E">
        <w:rPr>
          <w:rFonts w:ascii="Times New Roman" w:eastAsia="仿宋_GB2312" w:hAnsi="Times New Roman" w:cs="Times New Roman"/>
          <w:color w:val="000000"/>
          <w:spacing w:val="-6"/>
          <w:sz w:val="24"/>
          <w:szCs w:val="20"/>
          <w14:ligatures w14:val="none"/>
        </w:rPr>
        <w:t>602</w:t>
      </w:r>
      <w:r w:rsidRPr="00DA307E">
        <w:rPr>
          <w:rFonts w:ascii="Times New Roman" w:eastAsia="仿宋_GB2312" w:hAnsi="Times New Roman" w:cs="Times New Roman"/>
          <w:color w:val="000000"/>
          <w:spacing w:val="-6"/>
          <w:sz w:val="24"/>
          <w:szCs w:val="20"/>
          <w14:ligatures w14:val="none"/>
        </w:rPr>
        <w:t>室</w:t>
      </w:r>
    </w:p>
    <w:p w14:paraId="655BC233" w14:textId="34F30BB0" w:rsidR="00BE642C" w:rsidRPr="00DA307E" w:rsidRDefault="00DA307E" w:rsidP="00DA307E">
      <w:pPr>
        <w:widowControl/>
        <w:spacing w:after="0" w:line="240" w:lineRule="atLeast"/>
        <w:ind w:firstLine="600"/>
        <w:jc w:val="both"/>
        <w:rPr>
          <w:rFonts w:ascii="黑体" w:eastAsia="黑体" w:hAnsi="黑体" w:cs="Times New Roman" w:hint="eastAsia"/>
          <w:spacing w:val="-6"/>
          <w:kern w:val="0"/>
          <w:sz w:val="24"/>
          <w:szCs w:val="32"/>
          <w14:ligatures w14:val="none"/>
        </w:rPr>
      </w:pPr>
      <w:r w:rsidRPr="00DA307E">
        <w:rPr>
          <w:rFonts w:ascii="Times New Roman" w:eastAsia="仿宋_GB2312" w:hAnsi="Times New Roman" w:cs="Times New Roman"/>
          <w:color w:val="000000"/>
          <w:spacing w:val="-6"/>
          <w:sz w:val="24"/>
          <w:szCs w:val="20"/>
          <w14:ligatures w14:val="none"/>
        </w:rPr>
        <w:t>受理咨询电话：</w:t>
      </w:r>
      <w:r w:rsidRPr="00DA307E">
        <w:rPr>
          <w:rFonts w:ascii="Times New Roman" w:eastAsia="仿宋_GB2312" w:hAnsi="Times New Roman" w:cs="Times New Roman"/>
          <w:color w:val="000000"/>
          <w:spacing w:val="-6"/>
          <w:sz w:val="24"/>
          <w:szCs w:val="20"/>
          <w14:ligatures w14:val="none"/>
        </w:rPr>
        <w:t xml:space="preserve">  021-62408187   13122183736 </w:t>
      </w:r>
      <w:r w:rsidRPr="00DA307E">
        <w:rPr>
          <w:rFonts w:ascii="Times New Roman" w:eastAsia="仿宋_GB2312" w:hAnsi="Times New Roman" w:cs="Times New Roman"/>
          <w:color w:val="000000"/>
          <w:spacing w:val="-6"/>
          <w:sz w:val="24"/>
          <w:szCs w:val="20"/>
          <w14:ligatures w14:val="none"/>
        </w:rPr>
        <w:t>毛老师</w:t>
      </w:r>
    </w:p>
    <w:sectPr w:rsidR="00BE642C" w:rsidRPr="00DA307E">
      <w:footerReference w:type="even" r:id="rId7"/>
      <w:footerReference w:type="default" r:id="rId8"/>
      <w:footerReference w:type="first" r:id="rId9"/>
      <w:pgSz w:w="11906" w:h="16838"/>
      <w:pgMar w:top="1967" w:right="1474" w:bottom="1899" w:left="1588" w:header="851" w:footer="1049" w:gutter="0"/>
      <w:cols w:space="720"/>
      <w:docGrid w:type="linesAndChars" w:linePitch="590" w:charSpace="12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4F8BF" w14:textId="77777777" w:rsidR="0019078C" w:rsidRDefault="0019078C" w:rsidP="00DA307E">
      <w:pPr>
        <w:spacing w:after="0" w:line="240" w:lineRule="auto"/>
      </w:pPr>
      <w:r>
        <w:separator/>
      </w:r>
    </w:p>
  </w:endnote>
  <w:endnote w:type="continuationSeparator" w:id="0">
    <w:p w14:paraId="094F5F65" w14:textId="77777777" w:rsidR="0019078C" w:rsidRDefault="0019078C" w:rsidP="00DA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方正小标宋简体">
    <w:altName w:val="方正舒体"/>
    <w:charset w:val="86"/>
    <w:family w:val="script"/>
    <w:pitch w:val="default"/>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4442" w14:textId="77777777" w:rsidR="00000000" w:rsidRDefault="0019078C">
    <w:pPr>
      <w:pStyle w:val="a5"/>
      <w:tabs>
        <w:tab w:val="clear" w:pos="4153"/>
        <w:tab w:val="left" w:pos="2124"/>
      </w:tabs>
      <w:spacing w:line="473" w:lineRule="auto"/>
      <w:ind w:leftChars="100" w:left="220"/>
      <w:rPr>
        <w:rStyle w:val="a7"/>
        <w:rFonts w:ascii="宋体" w:eastAsia="宋体" w:hAnsi="宋体" w:hint="eastAsia"/>
        <w:position w:val="-28"/>
        <w:sz w:val="28"/>
      </w:rPr>
    </w:pPr>
    <w:r>
      <w:rPr>
        <w:rStyle w:val="a7"/>
        <w:rFonts w:ascii="宋体" w:eastAsia="宋体" w:hAnsi="宋体" w:hint="eastAsia"/>
        <w:position w:val="-28"/>
        <w:sz w:val="28"/>
      </w:rPr>
      <w:t>—</w:t>
    </w:r>
    <w:r>
      <w:rPr>
        <w:rStyle w:val="a7"/>
        <w:rFonts w:ascii="宋体" w:eastAsia="宋体" w:hAnsi="宋体" w:hint="eastAsia"/>
        <w:position w:val="-28"/>
        <w:sz w:val="28"/>
      </w:rPr>
      <w:t xml:space="preserve"> </w:t>
    </w:r>
    <w:r>
      <w:rPr>
        <w:rFonts w:ascii="宋体" w:eastAsia="宋体" w:hAnsi="宋体" w:hint="eastAsia"/>
        <w:position w:val="-28"/>
        <w:sz w:val="28"/>
      </w:rPr>
      <w:fldChar w:fldCharType="begin"/>
    </w:r>
    <w:r>
      <w:rPr>
        <w:rStyle w:val="a7"/>
        <w:rFonts w:ascii="宋体" w:eastAsia="宋体" w:hAnsi="宋体" w:hint="eastAsia"/>
        <w:position w:val="-28"/>
        <w:sz w:val="28"/>
      </w:rPr>
      <w:instrText xml:space="preserve"> PAGE </w:instrText>
    </w:r>
    <w:r>
      <w:rPr>
        <w:rFonts w:ascii="宋体" w:eastAsia="宋体" w:hAnsi="宋体" w:hint="eastAsia"/>
        <w:position w:val="-28"/>
        <w:sz w:val="28"/>
      </w:rPr>
      <w:fldChar w:fldCharType="separate"/>
    </w:r>
    <w:r>
      <w:rPr>
        <w:rStyle w:val="a7"/>
        <w:rFonts w:ascii="宋体" w:eastAsia="宋体" w:hAnsi="宋体" w:hint="eastAsia"/>
        <w:position w:val="-28"/>
        <w:sz w:val="28"/>
      </w:rPr>
      <w:t>2</w:t>
    </w:r>
    <w:r>
      <w:rPr>
        <w:rFonts w:ascii="宋体" w:eastAsia="宋体" w:hAnsi="宋体" w:hint="eastAsia"/>
        <w:position w:val="-28"/>
        <w:sz w:val="28"/>
      </w:rPr>
      <w:fldChar w:fldCharType="end"/>
    </w:r>
    <w:r>
      <w:rPr>
        <w:rFonts w:ascii="宋体" w:eastAsia="宋体" w:hAnsi="宋体" w:hint="eastAsia"/>
        <w:position w:val="-28"/>
        <w:sz w:val="28"/>
      </w:rPr>
      <w:t xml:space="preserve"> </w:t>
    </w:r>
    <w:r>
      <w:rPr>
        <w:rStyle w:val="a7"/>
        <w:rFonts w:ascii="宋体" w:eastAsia="宋体" w:hAnsi="宋体" w:hint="eastAsia"/>
        <w:position w:val="-28"/>
        <w:sz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BD113" w14:textId="77777777" w:rsidR="00000000" w:rsidRDefault="0019078C">
    <w:pPr>
      <w:pStyle w:val="a5"/>
      <w:spacing w:afterLines="220" w:after="528" w:line="432" w:lineRule="auto"/>
      <w:ind w:leftChars="100" w:left="220"/>
      <w:rPr>
        <w:rFonts w:ascii="仿宋_GB2312" w:hint="eastAsia"/>
        <w:sz w:val="28"/>
      </w:rPr>
    </w:pPr>
    <w:r>
      <w:rPr>
        <w:sz w:val="28"/>
      </w:rPr>
      <w:pict w14:anchorId="4418E10C">
        <v:shapetype id="_x0000_t202" coordsize="21600,21600" o:spt="202" path="m,l,21600r21600,l21600,xe">
          <v:stroke joinstyle="miter"/>
          <v:path gradientshapeok="t" o:connecttype="rect"/>
        </v:shapetype>
        <v:shape id="文本框 1" o:spid="_x0000_s2049" type="#_x0000_t202" style="position:absolute;left:0;text-align:left;margin-left:92.8pt;margin-top:0;width:2in;height:2in;z-index:251659264;mso-wrap-style:none;mso-position-horizontal:outside;mso-position-horizontal-relative:margin" filled="f" stroked="f" strokeweight="1.25pt">
          <v:fill o:detectmouseclick="t"/>
          <v:textbox style="mso-fit-shape-to-text:t" inset="0,0,0,0">
            <w:txbxContent>
              <w:p w14:paraId="097E715D" w14:textId="77777777" w:rsidR="00000000" w:rsidRDefault="0019078C">
                <w:pPr>
                  <w:rPr>
                    <w:rFonts w:ascii="宋体" w:eastAsia="宋体" w:hint="eastAsia"/>
                    <w:sz w:val="28"/>
                    <w:szCs w:val="28"/>
                  </w:rPr>
                </w:pPr>
                <w:r>
                  <w:rPr>
                    <w:rFonts w:ascii="宋体" w:eastAsia="宋体" w:hint="eastAsia"/>
                    <w:sz w:val="28"/>
                    <w:szCs w:val="28"/>
                  </w:rPr>
                  <w:t>—</w:t>
                </w:r>
                <w:r>
                  <w:rPr>
                    <w:rFonts w:ascii="宋体" w:eastAsia="宋体" w:hint="eastAsia"/>
                    <w:sz w:val="28"/>
                    <w:szCs w:val="28"/>
                  </w:rPr>
                  <w:t xml:space="preserve"> </w:t>
                </w:r>
                <w:r>
                  <w:rPr>
                    <w:rFonts w:ascii="宋体" w:eastAsia="宋体" w:hint="eastAsia"/>
                    <w:sz w:val="28"/>
                    <w:szCs w:val="28"/>
                  </w:rPr>
                  <w:fldChar w:fldCharType="begin"/>
                </w:r>
                <w:r>
                  <w:rPr>
                    <w:rFonts w:ascii="宋体" w:eastAsia="宋体" w:hint="eastAsia"/>
                    <w:sz w:val="28"/>
                    <w:szCs w:val="28"/>
                  </w:rPr>
                  <w:instrText xml:space="preserve"> PAGE  \* MERGEFORMAT </w:instrText>
                </w:r>
                <w:r>
                  <w:rPr>
                    <w:rFonts w:ascii="宋体" w:eastAsia="宋体" w:hint="eastAsia"/>
                    <w:sz w:val="28"/>
                    <w:szCs w:val="28"/>
                  </w:rPr>
                  <w:fldChar w:fldCharType="separate"/>
                </w:r>
                <w:r>
                  <w:rPr>
                    <w:rFonts w:ascii="宋体" w:eastAsia="宋体"/>
                    <w:sz w:val="28"/>
                    <w:szCs w:val="28"/>
                    <w:lang w:val="en-US" w:eastAsia="zh-CN"/>
                  </w:rPr>
                  <w:t>4</w:t>
                </w:r>
                <w:r>
                  <w:rPr>
                    <w:rFonts w:ascii="宋体" w:eastAsia="宋体" w:hint="eastAsia"/>
                    <w:sz w:val="28"/>
                    <w:szCs w:val="28"/>
                  </w:rPr>
                  <w:fldChar w:fldCharType="end"/>
                </w:r>
                <w:r>
                  <w:rPr>
                    <w:rFonts w:ascii="宋体" w:eastAsia="宋体" w:hint="eastAsia"/>
                    <w:sz w:val="28"/>
                    <w:szCs w:val="28"/>
                  </w:rPr>
                  <w:t xml:space="preserve"> </w:t>
                </w:r>
                <w:r>
                  <w:rPr>
                    <w:rFonts w:ascii="宋体" w:eastAsia="宋体" w:hint="eastAsia"/>
                    <w:sz w:val="28"/>
                    <w:szCs w:val="28"/>
                  </w:rPr>
                  <w:t>—</w:t>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056B" w14:textId="77777777" w:rsidR="00000000" w:rsidRDefault="0019078C">
    <w:pPr>
      <w:pStyle w:val="a5"/>
    </w:pPr>
  </w:p>
  <w:p w14:paraId="50FDB80E" w14:textId="77777777" w:rsidR="00000000" w:rsidRDefault="0019078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2C272" w14:textId="77777777" w:rsidR="0019078C" w:rsidRDefault="0019078C" w:rsidP="00DA307E">
      <w:pPr>
        <w:spacing w:after="0" w:line="240" w:lineRule="auto"/>
      </w:pPr>
      <w:r>
        <w:separator/>
      </w:r>
    </w:p>
  </w:footnote>
  <w:footnote w:type="continuationSeparator" w:id="0">
    <w:p w14:paraId="5CC35A1A" w14:textId="77777777" w:rsidR="0019078C" w:rsidRDefault="0019078C" w:rsidP="00DA30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50DD0"/>
    <w:rsid w:val="0019078C"/>
    <w:rsid w:val="002872F4"/>
    <w:rsid w:val="00350DD0"/>
    <w:rsid w:val="006651B3"/>
    <w:rsid w:val="00B404DF"/>
    <w:rsid w:val="00BE642C"/>
    <w:rsid w:val="00C3616F"/>
    <w:rsid w:val="00DA30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D419EB"/>
  <w15:chartTrackingRefBased/>
  <w15:docId w15:val="{A3197348-4AB5-4C2A-A87A-68C3A86E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307E"/>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DA307E"/>
    <w:rPr>
      <w:sz w:val="18"/>
      <w:szCs w:val="18"/>
    </w:rPr>
  </w:style>
  <w:style w:type="paragraph" w:styleId="a5">
    <w:name w:val="footer"/>
    <w:basedOn w:val="a"/>
    <w:link w:val="a6"/>
    <w:uiPriority w:val="99"/>
    <w:unhideWhenUsed/>
    <w:rsid w:val="00DA307E"/>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DA307E"/>
    <w:rPr>
      <w:sz w:val="18"/>
      <w:szCs w:val="18"/>
    </w:rPr>
  </w:style>
  <w:style w:type="character" w:styleId="a7">
    <w:name w:val="page number"/>
    <w:basedOn w:val="a0"/>
    <w:rsid w:val="00DA3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heitc.sh.gov.cn/gg/20240103/989193bf44b44ebbaa2ac4ca1742efbd.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600</Words>
  <Characters>3420</Characters>
  <Application>Microsoft Office Word</Application>
  <DocSecurity>0</DocSecurity>
  <Lines>28</Lines>
  <Paragraphs>8</Paragraphs>
  <ScaleCrop>false</ScaleCrop>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好 沈</dc:creator>
  <cp:keywords/>
  <dc:description/>
  <cp:lastModifiedBy>好 沈</cp:lastModifiedBy>
  <cp:revision>2</cp:revision>
  <dcterms:created xsi:type="dcterms:W3CDTF">2025-09-12T03:13:00Z</dcterms:created>
  <dcterms:modified xsi:type="dcterms:W3CDTF">2025-09-12T03:13:00Z</dcterms:modified>
</cp:coreProperties>
</file>